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71DD" w14:textId="06C1DFAD" w:rsidR="001D5D21" w:rsidRPr="001D5D21" w:rsidRDefault="001D5D21" w:rsidP="005B2784">
      <w:pPr>
        <w:spacing w:before="100" w:beforeAutospacing="1" w:after="100" w:afterAutospacing="1" w:line="260" w:lineRule="atLeast"/>
        <w:ind w:right="-23" w:firstLineChars="400" w:firstLine="1121"/>
        <w:rPr>
          <w:rFonts w:ascii="標楷體" w:eastAsia="標楷體" w:hAnsi="標楷體" w:cs="Times New Roman"/>
          <w:b/>
          <w:bCs/>
          <w:sz w:val="32"/>
          <w14:ligatures w14:val="none"/>
        </w:rPr>
      </w:pPr>
      <w:r w:rsidRPr="001D5D21">
        <w:rPr>
          <w:rFonts w:ascii="標楷體" w:eastAsia="標楷體" w:hAnsi="標楷體" w:cs="Times New Roman" w:hint="eastAsia"/>
          <w:b/>
          <w:bCs/>
          <w:sz w:val="28"/>
          <w:szCs w:val="28"/>
          <w14:ligatures w14:val="none"/>
        </w:rPr>
        <w:t xml:space="preserve">　</w:t>
      </w:r>
      <w:r w:rsidRPr="001D5D21">
        <w:rPr>
          <w:rFonts w:ascii="標楷體" w:eastAsia="標楷體" w:hAnsi="標楷體" w:cs="Times New Roman" w:hint="eastAsia"/>
          <w:b/>
          <w:bCs/>
          <w:sz w:val="32"/>
          <w14:ligatures w14:val="none"/>
        </w:rPr>
        <w:t>上海台商子女學校2025學年度高中部甄試入學報名表</w:t>
      </w:r>
    </w:p>
    <w:p w14:paraId="5022E0EF" w14:textId="77777777" w:rsidR="001D5D21" w:rsidRPr="001D5D21" w:rsidRDefault="001D5D21" w:rsidP="001D5D21">
      <w:pPr>
        <w:spacing w:before="100" w:beforeAutospacing="1" w:after="100" w:afterAutospacing="1" w:line="260" w:lineRule="atLeast"/>
        <w:ind w:right="-23" w:firstLineChars="100" w:firstLine="240"/>
        <w:contextualSpacing/>
        <w:rPr>
          <w:rFonts w:ascii="標楷體" w:eastAsia="標楷體" w:hAnsi="標楷體" w:cs="Times New Roman"/>
          <w:u w:val="single"/>
          <w14:ligatures w14:val="none"/>
        </w:rPr>
      </w:pPr>
      <w:r w:rsidRPr="001D5D21">
        <w:rPr>
          <w:rFonts w:ascii="標楷體" w:eastAsia="標楷體" w:hAnsi="標楷體" w:cs="Times New Roman" w:hint="eastAsia"/>
          <w14:ligatures w14:val="none"/>
        </w:rPr>
        <w:t>准考證號碼：</w:t>
      </w:r>
      <w:r w:rsidRPr="001D5D21">
        <w:rPr>
          <w:rFonts w:ascii="標楷體" w:eastAsia="標楷體" w:hAnsi="標楷體" w:cs="Times New Roman" w:hint="eastAsia"/>
          <w:u w:val="single"/>
          <w14:ligatures w14:val="none"/>
        </w:rPr>
        <w:t xml:space="preserve">                     (</w:t>
      </w:r>
      <w:proofErr w:type="gramStart"/>
      <w:r w:rsidRPr="001D5D21">
        <w:rPr>
          <w:rFonts w:ascii="標楷體" w:eastAsia="標楷體" w:hAnsi="標楷體" w:cs="Times New Roman" w:hint="eastAsia"/>
          <w:u w:val="single"/>
          <w14:ligatures w14:val="none"/>
        </w:rPr>
        <w:t>考生免填</w:t>
      </w:r>
      <w:proofErr w:type="gramEnd"/>
      <w:r w:rsidRPr="001D5D21">
        <w:rPr>
          <w:rFonts w:ascii="標楷體" w:eastAsia="標楷體" w:hAnsi="標楷體" w:cs="Times New Roman" w:hint="eastAsia"/>
          <w:u w:val="single"/>
          <w14:ligatures w14:val="none"/>
        </w:rPr>
        <w:t>)</w:t>
      </w:r>
      <w:r w:rsidRPr="001D5D21">
        <w:rPr>
          <w:rFonts w:ascii="標楷體" w:eastAsia="標楷體" w:hAnsi="標楷體" w:cs="Times New Roman" w:hint="eastAsia"/>
          <w14:ligatures w14:val="none"/>
        </w:rPr>
        <w:t xml:space="preserve">                     報考本校高中一年級</w:t>
      </w:r>
    </w:p>
    <w:tbl>
      <w:tblPr>
        <w:tblpPr w:leftFromText="180" w:rightFromText="180" w:vertAnchor="text" w:horzAnchor="margin" w:tblpY="271"/>
        <w:tblOverlap w:val="never"/>
        <w:tblW w:w="499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2026"/>
        <w:gridCol w:w="801"/>
        <w:gridCol w:w="579"/>
        <w:gridCol w:w="484"/>
        <w:gridCol w:w="271"/>
        <w:gridCol w:w="302"/>
        <w:gridCol w:w="310"/>
        <w:gridCol w:w="532"/>
        <w:gridCol w:w="478"/>
        <w:gridCol w:w="588"/>
        <w:gridCol w:w="1922"/>
      </w:tblGrid>
      <w:tr w:rsidR="001D5D21" w:rsidRPr="001D5D21" w14:paraId="0A7A9422" w14:textId="77777777" w:rsidTr="00652D9B">
        <w:trPr>
          <w:cantSplit/>
          <w:trHeight w:val="537"/>
        </w:trPr>
        <w:tc>
          <w:tcPr>
            <w:tcW w:w="992" w:type="pct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51C0CC2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黏貼相片處</w:t>
            </w:r>
          </w:p>
        </w:tc>
        <w:tc>
          <w:tcPr>
            <w:tcW w:w="979" w:type="pct"/>
            <w:tcMar>
              <w:left w:w="0" w:type="dxa"/>
              <w:right w:w="0" w:type="dxa"/>
            </w:tcMar>
            <w:vAlign w:val="center"/>
          </w:tcPr>
          <w:p w14:paraId="002269D0" w14:textId="77777777" w:rsidR="001D5D21" w:rsidRPr="001D5D21" w:rsidRDefault="001D5D21" w:rsidP="001D5D21">
            <w:pPr>
              <w:spacing w:before="100" w:beforeAutospacing="1" w:after="100" w:afterAutospacing="1"/>
              <w:ind w:leftChars="60" w:left="144" w:right="-23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學生姓名</w:t>
            </w:r>
          </w:p>
        </w:tc>
        <w:tc>
          <w:tcPr>
            <w:tcW w:w="667" w:type="pct"/>
            <w:gridSpan w:val="2"/>
            <w:tcMar>
              <w:left w:w="0" w:type="dxa"/>
              <w:right w:w="0" w:type="dxa"/>
            </w:tcMar>
            <w:vAlign w:val="center"/>
          </w:tcPr>
          <w:p w14:paraId="4342034A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365" w:type="pct"/>
            <w:gridSpan w:val="2"/>
            <w:tcMar>
              <w:left w:w="0" w:type="dxa"/>
              <w:right w:w="0" w:type="dxa"/>
            </w:tcMar>
            <w:vAlign w:val="center"/>
          </w:tcPr>
          <w:p w14:paraId="56850699" w14:textId="77777777" w:rsidR="001D5D21" w:rsidRPr="001D5D21" w:rsidRDefault="001D5D21" w:rsidP="001D5D21">
            <w:pPr>
              <w:spacing w:before="100" w:beforeAutospacing="1" w:after="100" w:afterAutospacing="1"/>
              <w:ind w:right="-23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性別</w:t>
            </w:r>
          </w:p>
        </w:tc>
        <w:tc>
          <w:tcPr>
            <w:tcW w:w="296" w:type="pct"/>
            <w:gridSpan w:val="2"/>
            <w:tcMar>
              <w:left w:w="0" w:type="dxa"/>
              <w:right w:w="0" w:type="dxa"/>
            </w:tcMar>
            <w:vAlign w:val="center"/>
          </w:tcPr>
          <w:p w14:paraId="485B0634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772" w:type="pct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6709E4EF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69" w:firstLine="166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出生年月日</w:t>
            </w:r>
          </w:p>
        </w:tc>
        <w:tc>
          <w:tcPr>
            <w:tcW w:w="930" w:type="pct"/>
            <w:tcMar>
              <w:left w:w="0" w:type="dxa"/>
              <w:right w:w="0" w:type="dxa"/>
            </w:tcMar>
            <w:vAlign w:val="center"/>
          </w:tcPr>
          <w:p w14:paraId="01A0A22F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 xml:space="preserve"> 年   月   日</w:t>
            </w:r>
          </w:p>
        </w:tc>
      </w:tr>
      <w:tr w:rsidR="001D5D21" w:rsidRPr="001D5D21" w14:paraId="3DCB8CFD" w14:textId="77777777" w:rsidTr="00652D9B">
        <w:trPr>
          <w:cantSplit/>
          <w:trHeight w:val="466"/>
        </w:trPr>
        <w:tc>
          <w:tcPr>
            <w:tcW w:w="992" w:type="pct"/>
            <w:vMerge/>
            <w:tcMar>
              <w:left w:w="0" w:type="dxa"/>
              <w:right w:w="0" w:type="dxa"/>
            </w:tcMar>
          </w:tcPr>
          <w:p w14:paraId="1B919287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979" w:type="pct"/>
            <w:tcMar>
              <w:left w:w="0" w:type="dxa"/>
              <w:right w:w="0" w:type="dxa"/>
            </w:tcMar>
            <w:vAlign w:val="center"/>
          </w:tcPr>
          <w:p w14:paraId="3AAF1089" w14:textId="77777777" w:rsidR="001D5D21" w:rsidRPr="001D5D21" w:rsidRDefault="001D5D21" w:rsidP="001D5D21">
            <w:pPr>
              <w:spacing w:before="100" w:beforeAutospacing="1" w:after="100" w:afterAutospacing="1"/>
              <w:ind w:leftChars="60" w:left="144" w:right="-23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身分證統一編號</w:t>
            </w:r>
          </w:p>
        </w:tc>
        <w:tc>
          <w:tcPr>
            <w:tcW w:w="1327" w:type="pct"/>
            <w:gridSpan w:val="6"/>
            <w:tcMar>
              <w:left w:w="0" w:type="dxa"/>
              <w:right w:w="0" w:type="dxa"/>
            </w:tcMar>
            <w:vAlign w:val="center"/>
          </w:tcPr>
          <w:p w14:paraId="691A1E8A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772" w:type="pct"/>
            <w:gridSpan w:val="3"/>
            <w:tcMar>
              <w:left w:w="0" w:type="dxa"/>
              <w:right w:w="0" w:type="dxa"/>
            </w:tcMar>
            <w:vAlign w:val="center"/>
          </w:tcPr>
          <w:p w14:paraId="2A12704C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  <w:proofErr w:type="gramStart"/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臺胞證</w:t>
            </w:r>
            <w:proofErr w:type="gramEnd"/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字號</w:t>
            </w:r>
          </w:p>
        </w:tc>
        <w:tc>
          <w:tcPr>
            <w:tcW w:w="930" w:type="pct"/>
            <w:tcMar>
              <w:left w:w="0" w:type="dxa"/>
              <w:right w:w="0" w:type="dxa"/>
            </w:tcMar>
            <w:vAlign w:val="center"/>
          </w:tcPr>
          <w:p w14:paraId="206AD71F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1D5D21" w:rsidRPr="001D5D21" w14:paraId="36DA5A5A" w14:textId="77777777" w:rsidTr="00652D9B">
        <w:trPr>
          <w:cantSplit/>
          <w:trHeight w:val="424"/>
        </w:trPr>
        <w:tc>
          <w:tcPr>
            <w:tcW w:w="992" w:type="pct"/>
            <w:vMerge/>
            <w:tcMar>
              <w:left w:w="0" w:type="dxa"/>
              <w:right w:w="0" w:type="dxa"/>
            </w:tcMar>
          </w:tcPr>
          <w:p w14:paraId="44EC9FC0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979" w:type="pct"/>
            <w:tcMar>
              <w:left w:w="0" w:type="dxa"/>
              <w:right w:w="0" w:type="dxa"/>
            </w:tcMar>
            <w:vAlign w:val="center"/>
          </w:tcPr>
          <w:p w14:paraId="44B95A6C" w14:textId="68665C29" w:rsidR="001D5D21" w:rsidRPr="001D5D21" w:rsidRDefault="001D5D21" w:rsidP="001D5D21">
            <w:pPr>
              <w:spacing w:before="100" w:beforeAutospacing="1" w:after="100" w:afterAutospacing="1"/>
              <w:ind w:leftChars="60" w:left="144" w:right="-23"/>
              <w:rPr>
                <w:rFonts w:ascii="標楷體" w:eastAsia="標楷體" w:hAnsi="標楷體" w:cs="Times New Roman"/>
                <w:lang w:eastAsia="zh-C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就讀</w:t>
            </w:r>
            <w:r>
              <w:rPr>
                <w:rFonts w:ascii="標楷體" w:eastAsia="標楷體" w:hAnsi="標楷體" w:cs="Times New Roman" w:hint="eastAsia"/>
                <w14:ligatures w14:val="none"/>
              </w:rPr>
              <w:t>國</w:t>
            </w: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中</w:t>
            </w:r>
          </w:p>
        </w:tc>
        <w:tc>
          <w:tcPr>
            <w:tcW w:w="3030" w:type="pct"/>
            <w:gridSpan w:val="10"/>
            <w:tcMar>
              <w:left w:w="0" w:type="dxa"/>
              <w:right w:w="0" w:type="dxa"/>
            </w:tcMar>
            <w:vAlign w:val="center"/>
          </w:tcPr>
          <w:p w14:paraId="15CEBAA0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950" w:firstLine="2280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學校畢(</w:t>
            </w:r>
            <w:proofErr w:type="gramStart"/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肄</w:t>
            </w:r>
            <w:proofErr w:type="gramEnd"/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)業</w:t>
            </w:r>
          </w:p>
        </w:tc>
      </w:tr>
      <w:tr w:rsidR="001D5D21" w:rsidRPr="001D5D21" w14:paraId="26AB47E6" w14:textId="77777777" w:rsidTr="00652D9B">
        <w:trPr>
          <w:cantSplit/>
          <w:trHeight w:val="351"/>
        </w:trPr>
        <w:tc>
          <w:tcPr>
            <w:tcW w:w="992" w:type="pct"/>
            <w:vMerge/>
            <w:tcMar>
              <w:left w:w="0" w:type="dxa"/>
              <w:right w:w="0" w:type="dxa"/>
            </w:tcMar>
          </w:tcPr>
          <w:p w14:paraId="71C8FA72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979" w:type="pct"/>
            <w:vMerge w:val="restart"/>
            <w:tcMar>
              <w:left w:w="0" w:type="dxa"/>
              <w:right w:w="0" w:type="dxa"/>
            </w:tcMar>
            <w:vAlign w:val="center"/>
          </w:tcPr>
          <w:p w14:paraId="463CD9C1" w14:textId="77777777" w:rsidR="001D5D21" w:rsidRPr="001D5D21" w:rsidRDefault="001D5D21" w:rsidP="001D5D21">
            <w:pPr>
              <w:spacing w:before="100" w:beforeAutospacing="1" w:after="100" w:afterAutospacing="1"/>
              <w:ind w:leftChars="60" w:left="144" w:right="-23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學生住址</w:t>
            </w:r>
          </w:p>
        </w:tc>
        <w:tc>
          <w:tcPr>
            <w:tcW w:w="3030" w:type="pct"/>
            <w:gridSpan w:val="10"/>
            <w:tcMar>
              <w:left w:w="0" w:type="dxa"/>
              <w:right w:w="0" w:type="dxa"/>
            </w:tcMar>
            <w:vAlign w:val="center"/>
          </w:tcPr>
          <w:p w14:paraId="277AA226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台灣：</w:t>
            </w:r>
          </w:p>
        </w:tc>
      </w:tr>
      <w:tr w:rsidR="001D5D21" w:rsidRPr="001D5D21" w14:paraId="5FD9AFE9" w14:textId="77777777" w:rsidTr="00652D9B">
        <w:trPr>
          <w:cantSplit/>
          <w:trHeight w:val="383"/>
        </w:trPr>
        <w:tc>
          <w:tcPr>
            <w:tcW w:w="992" w:type="pct"/>
            <w:vMerge/>
            <w:tcMar>
              <w:left w:w="0" w:type="dxa"/>
              <w:right w:w="0" w:type="dxa"/>
            </w:tcMar>
          </w:tcPr>
          <w:p w14:paraId="13F20FF5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979" w:type="pct"/>
            <w:vMerge/>
            <w:tcMar>
              <w:left w:w="0" w:type="dxa"/>
              <w:right w:w="0" w:type="dxa"/>
            </w:tcMar>
            <w:vAlign w:val="center"/>
          </w:tcPr>
          <w:p w14:paraId="485AF5D5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3030" w:type="pct"/>
            <w:gridSpan w:val="10"/>
            <w:tcMar>
              <w:left w:w="0" w:type="dxa"/>
              <w:right w:w="0" w:type="dxa"/>
            </w:tcMar>
            <w:vAlign w:val="center"/>
          </w:tcPr>
          <w:p w14:paraId="6495BF53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大陸：</w:t>
            </w:r>
          </w:p>
        </w:tc>
      </w:tr>
      <w:tr w:rsidR="001D5D21" w:rsidRPr="001D5D21" w14:paraId="7C0C3217" w14:textId="77777777" w:rsidTr="00652D9B">
        <w:trPr>
          <w:cantSplit/>
          <w:trHeight w:val="313"/>
        </w:trPr>
        <w:tc>
          <w:tcPr>
            <w:tcW w:w="992" w:type="pct"/>
            <w:vMerge w:val="restart"/>
            <w:tcMar>
              <w:left w:w="0" w:type="dxa"/>
              <w:right w:w="0" w:type="dxa"/>
            </w:tcMar>
            <w:vAlign w:val="center"/>
          </w:tcPr>
          <w:p w14:paraId="3D3E78E7" w14:textId="77777777" w:rsidR="001D5D21" w:rsidRPr="001D5D21" w:rsidRDefault="001D5D21" w:rsidP="001D5D21">
            <w:pPr>
              <w:spacing w:before="100" w:beforeAutospacing="1" w:after="100" w:afterAutospacing="1"/>
              <w:ind w:right="-23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家長（監護人）</w:t>
            </w:r>
          </w:p>
          <w:p w14:paraId="20B1080B" w14:textId="77777777" w:rsidR="001D5D21" w:rsidRPr="001D5D21" w:rsidRDefault="001D5D21" w:rsidP="001D5D21">
            <w:pPr>
              <w:spacing w:before="100" w:beforeAutospacing="1" w:after="100" w:afterAutospacing="1"/>
              <w:ind w:right="-23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姓名</w:t>
            </w:r>
          </w:p>
        </w:tc>
        <w:tc>
          <w:tcPr>
            <w:tcW w:w="979" w:type="pct"/>
            <w:vMerge w:val="restart"/>
            <w:tcMar>
              <w:left w:w="0" w:type="dxa"/>
              <w:right w:w="0" w:type="dxa"/>
            </w:tcMar>
          </w:tcPr>
          <w:p w14:paraId="428E4478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387" w:type="pct"/>
            <w:vMerge w:val="restart"/>
            <w:tcMar>
              <w:left w:w="0" w:type="dxa"/>
              <w:right w:w="0" w:type="dxa"/>
            </w:tcMar>
            <w:vAlign w:val="center"/>
          </w:tcPr>
          <w:p w14:paraId="66E58B74" w14:textId="77777777" w:rsidR="001D5D21" w:rsidRPr="001D5D21" w:rsidRDefault="001D5D21" w:rsidP="001D5D21">
            <w:pPr>
              <w:spacing w:before="100" w:beforeAutospacing="1" w:after="100" w:afterAutospacing="1"/>
              <w:ind w:right="-23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職業</w:t>
            </w:r>
          </w:p>
        </w:tc>
        <w:tc>
          <w:tcPr>
            <w:tcW w:w="514" w:type="pct"/>
            <w:gridSpan w:val="2"/>
            <w:vMerge w:val="restart"/>
            <w:tcMar>
              <w:left w:w="0" w:type="dxa"/>
              <w:right w:w="0" w:type="dxa"/>
            </w:tcMar>
          </w:tcPr>
          <w:p w14:paraId="0F23D582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77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6CC29312" w14:textId="77777777" w:rsidR="001D5D21" w:rsidRPr="001D5D21" w:rsidRDefault="001D5D21" w:rsidP="001D5D21">
            <w:pPr>
              <w:spacing w:before="100" w:beforeAutospacing="1" w:after="100" w:afterAutospacing="1"/>
              <w:ind w:right="-23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關係</w:t>
            </w:r>
          </w:p>
        </w:tc>
        <w:tc>
          <w:tcPr>
            <w:tcW w:w="407" w:type="pct"/>
            <w:gridSpan w:val="2"/>
            <w:vMerge w:val="restart"/>
            <w:tcMar>
              <w:left w:w="0" w:type="dxa"/>
              <w:right w:w="0" w:type="dxa"/>
            </w:tcMar>
          </w:tcPr>
          <w:p w14:paraId="7F91183D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31" w:type="pct"/>
            <w:vMerge w:val="restart"/>
            <w:tcMar>
              <w:left w:w="0" w:type="dxa"/>
              <w:right w:w="0" w:type="dxa"/>
            </w:tcMar>
            <w:vAlign w:val="center"/>
          </w:tcPr>
          <w:p w14:paraId="7C5BE25A" w14:textId="77777777" w:rsidR="001D5D21" w:rsidRPr="001D5D21" w:rsidRDefault="001D5D21" w:rsidP="001D5D21">
            <w:pPr>
              <w:spacing w:before="100" w:beforeAutospacing="1" w:after="100" w:afterAutospacing="1"/>
              <w:ind w:right="-23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電話</w:t>
            </w:r>
          </w:p>
        </w:tc>
        <w:tc>
          <w:tcPr>
            <w:tcW w:w="1213" w:type="pct"/>
            <w:gridSpan w:val="2"/>
            <w:tcMar>
              <w:left w:w="0" w:type="dxa"/>
              <w:right w:w="0" w:type="dxa"/>
            </w:tcMar>
            <w:vAlign w:val="center"/>
          </w:tcPr>
          <w:p w14:paraId="6C07A32F" w14:textId="77777777" w:rsidR="001D5D21" w:rsidRPr="001D5D21" w:rsidRDefault="001D5D21" w:rsidP="001D5D21">
            <w:pPr>
              <w:spacing w:before="100" w:beforeAutospacing="1" w:after="100" w:afterAutospacing="1"/>
              <w:ind w:right="-23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台灣：</w:t>
            </w:r>
          </w:p>
        </w:tc>
      </w:tr>
      <w:tr w:rsidR="001D5D21" w:rsidRPr="001D5D21" w14:paraId="0F105446" w14:textId="77777777" w:rsidTr="00652D9B">
        <w:trPr>
          <w:cantSplit/>
          <w:trHeight w:val="456"/>
        </w:trPr>
        <w:tc>
          <w:tcPr>
            <w:tcW w:w="992" w:type="pct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7AEA8B79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979" w:type="pct"/>
            <w:vMerge/>
            <w:tcMar>
              <w:left w:w="0" w:type="dxa"/>
              <w:right w:w="0" w:type="dxa"/>
            </w:tcMar>
          </w:tcPr>
          <w:p w14:paraId="12F5892F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387" w:type="pct"/>
            <w:vMerge/>
            <w:tcMar>
              <w:left w:w="0" w:type="dxa"/>
              <w:right w:w="0" w:type="dxa"/>
            </w:tcMar>
          </w:tcPr>
          <w:p w14:paraId="709C9D06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514" w:type="pct"/>
            <w:gridSpan w:val="2"/>
            <w:vMerge/>
            <w:tcMar>
              <w:left w:w="0" w:type="dxa"/>
              <w:right w:w="0" w:type="dxa"/>
            </w:tcMar>
          </w:tcPr>
          <w:p w14:paraId="4340DDED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77" w:type="pct"/>
            <w:gridSpan w:val="2"/>
            <w:vMerge/>
            <w:tcMar>
              <w:left w:w="0" w:type="dxa"/>
              <w:right w:w="0" w:type="dxa"/>
            </w:tcMar>
          </w:tcPr>
          <w:p w14:paraId="2A8E928F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407" w:type="pct"/>
            <w:gridSpan w:val="2"/>
            <w:vMerge/>
            <w:tcMar>
              <w:left w:w="0" w:type="dxa"/>
              <w:right w:w="0" w:type="dxa"/>
            </w:tcMar>
          </w:tcPr>
          <w:p w14:paraId="3A993A09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31" w:type="pct"/>
            <w:vMerge/>
            <w:tcMar>
              <w:left w:w="0" w:type="dxa"/>
              <w:right w:w="0" w:type="dxa"/>
            </w:tcMar>
            <w:vAlign w:val="center"/>
          </w:tcPr>
          <w:p w14:paraId="23544D0E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213" w:type="pct"/>
            <w:gridSpan w:val="2"/>
            <w:tcMar>
              <w:left w:w="0" w:type="dxa"/>
              <w:right w:w="0" w:type="dxa"/>
            </w:tcMar>
            <w:vAlign w:val="center"/>
          </w:tcPr>
          <w:p w14:paraId="741CC722" w14:textId="77777777" w:rsidR="001D5D21" w:rsidRPr="001D5D21" w:rsidRDefault="001D5D21" w:rsidP="001D5D21">
            <w:pPr>
              <w:spacing w:before="100" w:beforeAutospacing="1" w:after="100" w:afterAutospacing="1"/>
              <w:ind w:right="-23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大陸：</w:t>
            </w:r>
          </w:p>
        </w:tc>
      </w:tr>
      <w:tr w:rsidR="001D5D21" w:rsidRPr="001D5D21" w14:paraId="48A4742B" w14:textId="77777777" w:rsidTr="00652D9B">
        <w:trPr>
          <w:cantSplit/>
          <w:trHeight w:val="509"/>
        </w:trPr>
        <w:tc>
          <w:tcPr>
            <w:tcW w:w="992" w:type="pct"/>
            <w:vMerge w:val="restart"/>
            <w:tcMar>
              <w:left w:w="0" w:type="dxa"/>
              <w:right w:w="0" w:type="dxa"/>
            </w:tcMar>
            <w:vAlign w:val="center"/>
          </w:tcPr>
          <w:p w14:paraId="007DAAB8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6</w:t>
            </w:r>
            <w:r w:rsidRPr="001D5D21">
              <w:rPr>
                <w:rFonts w:ascii="標楷體" w:eastAsia="標楷體" w:hAnsi="標楷體" w:cs="Times New Roman"/>
                <w14:ligatures w14:val="none"/>
              </w:rPr>
              <w:t>/28</w:t>
            </w: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考場選擇</w:t>
            </w:r>
          </w:p>
          <w:p w14:paraId="700B0B8A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(請擇</w:t>
            </w:r>
            <w:proofErr w:type="gramStart"/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一</w:t>
            </w:r>
            <w:proofErr w:type="gramEnd"/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)</w:t>
            </w:r>
          </w:p>
        </w:tc>
        <w:tc>
          <w:tcPr>
            <w:tcW w:w="4008" w:type="pct"/>
            <w:gridSpan w:val="11"/>
            <w:tcMar>
              <w:left w:w="0" w:type="dxa"/>
              <w:right w:w="0" w:type="dxa"/>
            </w:tcMar>
            <w:vAlign w:val="center"/>
          </w:tcPr>
          <w:p w14:paraId="72C69DE6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□上海考場:上海市閔行區華</w:t>
            </w:r>
            <w:proofErr w:type="gramStart"/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漕</w:t>
            </w:r>
            <w:proofErr w:type="gramEnd"/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鎮</w:t>
            </w:r>
            <w:proofErr w:type="gramStart"/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金輝路888號</w:t>
            </w:r>
            <w:proofErr w:type="gramEnd"/>
          </w:p>
        </w:tc>
      </w:tr>
      <w:tr w:rsidR="001D5D21" w:rsidRPr="001D5D21" w14:paraId="42131737" w14:textId="77777777" w:rsidTr="00652D9B">
        <w:trPr>
          <w:cantSplit/>
          <w:trHeight w:val="484"/>
        </w:trPr>
        <w:tc>
          <w:tcPr>
            <w:tcW w:w="992" w:type="pct"/>
            <w:vMerge/>
            <w:tcMar>
              <w:left w:w="0" w:type="dxa"/>
              <w:right w:w="0" w:type="dxa"/>
            </w:tcMar>
          </w:tcPr>
          <w:p w14:paraId="680979F3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4008" w:type="pct"/>
            <w:gridSpan w:val="11"/>
            <w:tcMar>
              <w:left w:w="0" w:type="dxa"/>
              <w:right w:w="0" w:type="dxa"/>
            </w:tcMar>
            <w:vAlign w:val="center"/>
          </w:tcPr>
          <w:p w14:paraId="4E98416F" w14:textId="77777777" w:rsidR="001D5D21" w:rsidRPr="001D5D21" w:rsidRDefault="001D5D21" w:rsidP="001D5D21">
            <w:pPr>
              <w:spacing w:before="100" w:beforeAutospacing="1" w:after="100" w:afterAutospacing="1"/>
              <w:ind w:right="-23" w:firstLineChars="100" w:firstLine="240"/>
              <w:rPr>
                <w:rFonts w:ascii="標楷體" w:eastAsia="標楷體" w:hAnsi="標楷體" w:cs="Times New Roman"/>
                <w14:ligatures w14:val="none"/>
              </w:rPr>
            </w:pPr>
            <w:r w:rsidRPr="001D5D21">
              <w:rPr>
                <w:rFonts w:ascii="標楷體" w:eastAsia="標楷體" w:hAnsi="標楷體" w:cs="Times New Roman" w:hint="eastAsia"/>
                <w14:ligatures w14:val="none"/>
              </w:rPr>
              <w:t>□台北考場:台北市忠孝西路一段66號28樓2885室</w:t>
            </w:r>
            <w:r w:rsidRPr="001D5D2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(或視人數另訂地點)</w:t>
            </w:r>
          </w:p>
        </w:tc>
      </w:tr>
    </w:tbl>
    <w:p w14:paraId="716E754A" w14:textId="77777777" w:rsidR="001D5D21" w:rsidRPr="001D5D21" w:rsidRDefault="001D5D21" w:rsidP="001D5D21">
      <w:pPr>
        <w:widowControl/>
        <w:rPr>
          <w:rFonts w:ascii="標楷體" w:eastAsia="標楷體" w:hAnsi="標楷體" w:cs="Times New Roman"/>
          <w:b/>
          <w:sz w:val="28"/>
          <w14:ligatures w14:val="none"/>
        </w:rPr>
      </w:pPr>
      <w:r w:rsidRPr="001D5D21">
        <w:rPr>
          <w:rFonts w:ascii="標楷體" w:eastAsia="標楷體" w:hAnsi="標楷體" w:cs="Times New Roman" w:hint="eastAsia"/>
          <w:b/>
          <w:sz w:val="28"/>
          <w14:ligatures w14:val="none"/>
        </w:rPr>
        <w:t>報名資格</w:t>
      </w:r>
    </w:p>
    <w:tbl>
      <w:tblPr>
        <w:tblStyle w:val="a3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5114"/>
        <w:gridCol w:w="283"/>
        <w:gridCol w:w="2126"/>
        <w:gridCol w:w="1832"/>
      </w:tblGrid>
      <w:tr w:rsidR="001D5D21" w:rsidRPr="001D5D21" w14:paraId="44729468" w14:textId="77777777" w:rsidTr="00652D9B">
        <w:trPr>
          <w:trHeight w:val="478"/>
        </w:trPr>
        <w:tc>
          <w:tcPr>
            <w:tcW w:w="959" w:type="dxa"/>
            <w:vAlign w:val="center"/>
          </w:tcPr>
          <w:p w14:paraId="35968FB2" w14:textId="77777777" w:rsidR="001D5D21" w:rsidRPr="001D5D21" w:rsidRDefault="001D5D21" w:rsidP="001D5D21">
            <w:pPr>
              <w:spacing w:before="100" w:beforeAutospacing="1" w:after="100" w:afterAutospacing="1" w:line="240" w:lineRule="exact"/>
              <w:ind w:right="-23"/>
              <w:jc w:val="center"/>
              <w:rPr>
                <w:rFonts w:ascii="標楷體" w:eastAsia="標楷體" w:hAnsi="標楷體" w:cs="Times New Roman"/>
              </w:rPr>
            </w:pPr>
            <w:r w:rsidRPr="001D5D21">
              <w:rPr>
                <w:rFonts w:ascii="標楷體" w:eastAsia="標楷體" w:hAnsi="標楷體" w:cs="Times New Roman" w:hint="eastAsia"/>
              </w:rPr>
              <w:t>項目</w:t>
            </w:r>
          </w:p>
        </w:tc>
        <w:tc>
          <w:tcPr>
            <w:tcW w:w="5114" w:type="dxa"/>
            <w:tcBorders>
              <w:right w:val="single" w:sz="18" w:space="0" w:color="auto"/>
            </w:tcBorders>
            <w:vAlign w:val="center"/>
          </w:tcPr>
          <w:p w14:paraId="6C136439" w14:textId="77777777" w:rsidR="001D5D21" w:rsidRPr="001D5D21" w:rsidRDefault="001D5D21" w:rsidP="001D5D21">
            <w:pPr>
              <w:spacing w:line="240" w:lineRule="exact"/>
              <w:ind w:right="-23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1D5D21">
              <w:rPr>
                <w:rFonts w:ascii="標楷體" w:eastAsia="標楷體" w:hAnsi="標楷體" w:cs="Times New Roman" w:hint="eastAsia"/>
                <w:szCs w:val="24"/>
              </w:rPr>
              <w:t>報名費</w:t>
            </w:r>
            <w:proofErr w:type="gramStart"/>
            <w:r w:rsidRPr="001D5D21">
              <w:rPr>
                <w:rFonts w:ascii="標楷體" w:eastAsia="標楷體" w:hAnsi="標楷體" w:cs="Times New Roman" w:hint="eastAsia"/>
                <w:szCs w:val="24"/>
              </w:rPr>
              <w:t>¥</w:t>
            </w:r>
            <w:proofErr w:type="gramEnd"/>
            <w:r w:rsidRPr="001D5D21">
              <w:rPr>
                <w:rFonts w:ascii="標楷體" w:eastAsia="標楷體" w:hAnsi="標楷體" w:cs="Times New Roman" w:hint="eastAsia"/>
                <w:szCs w:val="24"/>
              </w:rPr>
              <w:t>100元(NT500元) (檢附繳費憑證)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EF8C044" w14:textId="77777777" w:rsidR="001D5D21" w:rsidRPr="001D5D21" w:rsidRDefault="001D5D21" w:rsidP="001D5D21">
            <w:pPr>
              <w:widowControl/>
              <w:spacing w:line="240" w:lineRule="exac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14:paraId="67F4B75C" w14:textId="77777777" w:rsidR="001D5D21" w:rsidRPr="001D5D21" w:rsidRDefault="001D5D21" w:rsidP="001D5D21">
            <w:pPr>
              <w:spacing w:line="240" w:lineRule="exact"/>
              <w:ind w:right="-23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322B2947" w14:textId="77777777" w:rsidR="001D5D21" w:rsidRPr="001D5D21" w:rsidRDefault="001D5D21" w:rsidP="001D5D21">
            <w:pPr>
              <w:spacing w:line="240" w:lineRule="exact"/>
              <w:ind w:right="-23"/>
              <w:jc w:val="center"/>
              <w:rPr>
                <w:rFonts w:ascii="標楷體" w:eastAsia="標楷體" w:hAnsi="標楷體" w:cs="Times New Roman"/>
              </w:rPr>
            </w:pPr>
            <w:r w:rsidRPr="001D5D21">
              <w:rPr>
                <w:rFonts w:ascii="標楷體" w:eastAsia="標楷體" w:hAnsi="標楷體" w:cs="Times New Roman" w:hint="eastAsia"/>
              </w:rPr>
              <w:t>審核（學生免填</w:t>
            </w:r>
            <w:r w:rsidRPr="001D5D21">
              <w:rPr>
                <w:rFonts w:ascii="標楷體" w:eastAsia="標楷體" w:hAnsi="標楷體" w:cs="Times New Roman" w:hint="eastAsia"/>
                <w:lang w:eastAsia="zh-CN"/>
              </w:rPr>
              <w:t>）</w:t>
            </w:r>
          </w:p>
        </w:tc>
        <w:tc>
          <w:tcPr>
            <w:tcW w:w="1832" w:type="dxa"/>
            <w:vAlign w:val="center"/>
          </w:tcPr>
          <w:p w14:paraId="3CDB4F00" w14:textId="77777777" w:rsidR="001D5D21" w:rsidRPr="001D5D21" w:rsidRDefault="001D5D21" w:rsidP="001D5D21">
            <w:pPr>
              <w:spacing w:line="240" w:lineRule="exact"/>
              <w:ind w:right="-23"/>
              <w:jc w:val="center"/>
              <w:rPr>
                <w:rFonts w:ascii="標楷體" w:eastAsia="標楷體" w:hAnsi="標楷體" w:cs="Times New Roman"/>
              </w:rPr>
            </w:pPr>
            <w:r w:rsidRPr="001D5D21">
              <w:rPr>
                <w:rFonts w:ascii="標楷體" w:eastAsia="標楷體" w:hAnsi="標楷體" w:cs="Times New Roman" w:hint="eastAsia"/>
              </w:rPr>
              <w:t>核章</w:t>
            </w:r>
          </w:p>
        </w:tc>
      </w:tr>
      <w:tr w:rsidR="001D5D21" w:rsidRPr="001D5D21" w14:paraId="54BDC667" w14:textId="77777777" w:rsidTr="00652D9B">
        <w:trPr>
          <w:trHeight w:val="731"/>
        </w:trPr>
        <w:tc>
          <w:tcPr>
            <w:tcW w:w="959" w:type="dxa"/>
            <w:vAlign w:val="center"/>
          </w:tcPr>
          <w:p w14:paraId="7AB438B6" w14:textId="77777777" w:rsidR="001D5D21" w:rsidRPr="001D5D21" w:rsidRDefault="001D5D21" w:rsidP="001D5D21">
            <w:pPr>
              <w:spacing w:before="100" w:beforeAutospacing="1" w:after="100" w:afterAutospacing="1" w:line="240" w:lineRule="exact"/>
              <w:ind w:right="-23"/>
              <w:jc w:val="center"/>
              <w:rPr>
                <w:rFonts w:ascii="標楷體" w:eastAsia="標楷體" w:hAnsi="標楷體" w:cs="Times New Roman"/>
              </w:rPr>
            </w:pPr>
            <w:r w:rsidRPr="001D5D21">
              <w:rPr>
                <w:rFonts w:ascii="標楷體" w:eastAsia="標楷體" w:hAnsi="標楷體" w:cs="Times New Roman" w:hint="eastAsia"/>
                <w:lang w:eastAsia="zh-CN"/>
              </w:rPr>
              <w:t>自我</w:t>
            </w:r>
          </w:p>
          <w:p w14:paraId="6EF0A3A3" w14:textId="77777777" w:rsidR="001D5D21" w:rsidRPr="001D5D21" w:rsidRDefault="001D5D21" w:rsidP="001D5D21">
            <w:pPr>
              <w:spacing w:before="100" w:beforeAutospacing="1" w:after="100" w:afterAutospacing="1" w:line="240" w:lineRule="exact"/>
              <w:ind w:right="-23"/>
              <w:jc w:val="center"/>
              <w:rPr>
                <w:rFonts w:ascii="標楷體" w:eastAsia="標楷體" w:hAnsi="標楷體" w:cs="Times New Roman"/>
              </w:rPr>
            </w:pPr>
            <w:r w:rsidRPr="001D5D21">
              <w:rPr>
                <w:rFonts w:ascii="標楷體" w:eastAsia="標楷體" w:hAnsi="標楷體" w:cs="Times New Roman" w:hint="eastAsia"/>
              </w:rPr>
              <w:t>檢核</w:t>
            </w:r>
          </w:p>
        </w:tc>
        <w:tc>
          <w:tcPr>
            <w:tcW w:w="5114" w:type="dxa"/>
            <w:tcBorders>
              <w:right w:val="single" w:sz="18" w:space="0" w:color="auto"/>
            </w:tcBorders>
            <w:vAlign w:val="center"/>
          </w:tcPr>
          <w:p w14:paraId="20C2986E" w14:textId="77777777" w:rsidR="001D5D21" w:rsidRPr="001D5D21" w:rsidRDefault="001D5D21" w:rsidP="001D5D21">
            <w:pPr>
              <w:spacing w:before="100" w:beforeAutospacing="1" w:after="100" w:afterAutospacing="1" w:line="240" w:lineRule="exact"/>
              <w:ind w:right="-23"/>
              <w:jc w:val="center"/>
              <w:rPr>
                <w:rFonts w:ascii="標楷體" w:eastAsia="標楷體" w:hAnsi="標楷體" w:cs="Times New Roman"/>
              </w:rPr>
            </w:pPr>
            <w:r w:rsidRPr="001D5D21">
              <w:rPr>
                <w:rFonts w:ascii="標楷體" w:eastAsia="標楷體" w:hAnsi="標楷體" w:cs="Times New Roman" w:hint="eastAsia"/>
              </w:rPr>
              <w:t>□有  □無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45E834F" w14:textId="77777777" w:rsidR="001D5D21" w:rsidRPr="001D5D21" w:rsidRDefault="001D5D21" w:rsidP="001D5D21">
            <w:pPr>
              <w:spacing w:before="100" w:beforeAutospacing="1" w:after="100" w:afterAutospacing="1" w:line="240" w:lineRule="exact"/>
              <w:ind w:right="-23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8E05541" w14:textId="77777777" w:rsidR="001D5D21" w:rsidRPr="001D5D21" w:rsidRDefault="001D5D21" w:rsidP="001D5D21">
            <w:pPr>
              <w:spacing w:before="100" w:beforeAutospacing="1" w:after="100" w:afterAutospacing="1" w:line="240" w:lineRule="exact"/>
              <w:ind w:right="-23"/>
              <w:rPr>
                <w:rFonts w:ascii="標楷體" w:eastAsia="標楷體" w:hAnsi="標楷體" w:cs="Times New Roman"/>
              </w:rPr>
            </w:pPr>
            <w:r w:rsidRPr="001D5D21">
              <w:rPr>
                <w:rFonts w:ascii="標楷體" w:eastAsia="標楷體" w:hAnsi="標楷體" w:cs="Times New Roman" w:hint="eastAsia"/>
              </w:rPr>
              <w:t xml:space="preserve">□符合 </w:t>
            </w:r>
          </w:p>
          <w:p w14:paraId="71335323" w14:textId="77777777" w:rsidR="001D5D21" w:rsidRPr="001D5D21" w:rsidRDefault="001D5D21" w:rsidP="001D5D21">
            <w:pPr>
              <w:spacing w:before="100" w:beforeAutospacing="1" w:after="100" w:afterAutospacing="1" w:line="240" w:lineRule="exact"/>
              <w:ind w:right="-23"/>
              <w:rPr>
                <w:rFonts w:ascii="標楷體" w:eastAsia="標楷體" w:hAnsi="標楷體" w:cs="Times New Roman"/>
                <w:lang w:eastAsia="zh-CN"/>
              </w:rPr>
            </w:pPr>
            <w:r w:rsidRPr="001D5D21">
              <w:rPr>
                <w:rFonts w:ascii="標楷體" w:eastAsia="標楷體" w:hAnsi="標楷體" w:cs="Times New Roman" w:hint="eastAsia"/>
              </w:rPr>
              <w:t>□不符合</w:t>
            </w:r>
          </w:p>
        </w:tc>
        <w:tc>
          <w:tcPr>
            <w:tcW w:w="1832" w:type="dxa"/>
          </w:tcPr>
          <w:p w14:paraId="59094C37" w14:textId="77777777" w:rsidR="001D5D21" w:rsidRPr="001D5D21" w:rsidRDefault="001D5D21" w:rsidP="001D5D21">
            <w:pPr>
              <w:spacing w:before="100" w:beforeAutospacing="1" w:after="100" w:afterAutospacing="1" w:line="240" w:lineRule="exact"/>
              <w:ind w:right="-23"/>
              <w:rPr>
                <w:rFonts w:ascii="標楷體" w:eastAsia="標楷體" w:hAnsi="標楷體" w:cs="Times New Roman"/>
              </w:rPr>
            </w:pPr>
          </w:p>
        </w:tc>
      </w:tr>
    </w:tbl>
    <w:p w14:paraId="0F7130E4" w14:textId="77777777" w:rsidR="001D5D21" w:rsidRPr="001D5D21" w:rsidRDefault="001D5D21" w:rsidP="001D5D21">
      <w:pPr>
        <w:widowControl/>
        <w:spacing w:line="260" w:lineRule="exact"/>
        <w:rPr>
          <w:rFonts w:ascii="標楷體" w:eastAsia="標楷體" w:hAnsi="標楷體" w:cs="Times New Roman"/>
          <w:b/>
          <w:sz w:val="22"/>
          <w14:ligatures w14:val="none"/>
        </w:rPr>
      </w:pPr>
    </w:p>
    <w:p w14:paraId="046D5BA5" w14:textId="77777777" w:rsidR="001D5D21" w:rsidRPr="001D5D21" w:rsidRDefault="001D5D21" w:rsidP="001D5D21">
      <w:pPr>
        <w:widowControl/>
        <w:spacing w:line="220" w:lineRule="exact"/>
        <w:rPr>
          <w:rFonts w:ascii="標楷體" w:eastAsia="標楷體" w:hAnsi="標楷體" w:cs="Times New Roman"/>
          <w:b/>
          <w:sz w:val="22"/>
          <w14:ligatures w14:val="none"/>
        </w:rPr>
      </w:pPr>
      <w:r w:rsidRPr="001D5D21">
        <w:rPr>
          <w:rFonts w:ascii="標楷體" w:eastAsia="標楷體" w:hAnsi="標楷體" w:cs="Times New Roman" w:hint="eastAsia"/>
          <w:b/>
          <w:sz w:val="22"/>
          <w14:ligatures w14:val="none"/>
        </w:rPr>
        <w:t>※注意事項</w:t>
      </w:r>
    </w:p>
    <w:p w14:paraId="726180FC" w14:textId="73333CBA" w:rsidR="001D5D21" w:rsidRPr="001D5D21" w:rsidRDefault="001D5D21" w:rsidP="001D5D21">
      <w:pPr>
        <w:widowControl/>
        <w:numPr>
          <w:ilvl w:val="0"/>
          <w:numId w:val="1"/>
        </w:numPr>
        <w:spacing w:before="100" w:beforeAutospacing="1" w:after="100" w:afterAutospacing="1" w:line="220" w:lineRule="exact"/>
        <w:ind w:right="-23"/>
        <w:rPr>
          <w:rFonts w:ascii="標楷體" w:eastAsia="標楷體" w:hAnsi="標楷體" w:cs="Times New Roman"/>
          <w:sz w:val="22"/>
          <w14:ligatures w14:val="none"/>
        </w:rPr>
      </w:pPr>
      <w:r w:rsidRPr="001D5D21">
        <w:rPr>
          <w:rFonts w:ascii="標楷體" w:eastAsia="標楷體" w:hAnsi="標楷體" w:cs="Times New Roman" w:hint="eastAsia"/>
          <w:sz w:val="22"/>
          <w14:ligatures w14:val="none"/>
        </w:rPr>
        <w:t>報名表學生填寫請務必詳實，字體需工整</w:t>
      </w:r>
      <w:proofErr w:type="gramStart"/>
      <w:r w:rsidRPr="001D5D21">
        <w:rPr>
          <w:rFonts w:ascii="標楷體" w:eastAsia="標楷體" w:hAnsi="標楷體" w:cs="Times New Roman" w:hint="eastAsia"/>
          <w:sz w:val="22"/>
          <w14:ligatures w14:val="none"/>
        </w:rPr>
        <w:t>清</w:t>
      </w:r>
      <w:r>
        <w:rPr>
          <w:rFonts w:ascii="標楷體" w:eastAsia="標楷體" w:hAnsi="標楷體" w:cs="Times New Roman" w:hint="eastAsia"/>
          <w:sz w:val="22"/>
          <w14:ligatures w14:val="none"/>
        </w:rPr>
        <w:t>晰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>，</w:t>
      </w:r>
      <w:proofErr w:type="gramEnd"/>
      <w:r w:rsidRPr="001D5D21">
        <w:rPr>
          <w:rFonts w:ascii="標楷體" w:eastAsia="標楷體" w:hAnsi="標楷體" w:cs="Times New Roman" w:hint="eastAsia"/>
          <w:sz w:val="22"/>
          <w14:ligatures w14:val="none"/>
        </w:rPr>
        <w:t>本報名表由「上海台商子女學校招生委員會」留存。</w:t>
      </w:r>
    </w:p>
    <w:p w14:paraId="219E3EA8" w14:textId="77777777" w:rsidR="001D5D21" w:rsidRPr="001D5D21" w:rsidRDefault="001D5D21" w:rsidP="001D5D21">
      <w:pPr>
        <w:widowControl/>
        <w:numPr>
          <w:ilvl w:val="0"/>
          <w:numId w:val="1"/>
        </w:numPr>
        <w:spacing w:before="100" w:beforeAutospacing="1" w:after="100" w:afterAutospacing="1" w:line="220" w:lineRule="exact"/>
        <w:ind w:right="-23"/>
        <w:rPr>
          <w:rFonts w:ascii="標楷體" w:eastAsia="標楷體" w:hAnsi="標楷體" w:cs="Times New Roman"/>
          <w:sz w:val="22"/>
          <w14:ligatures w14:val="none"/>
        </w:rPr>
      </w:pPr>
      <w:bookmarkStart w:id="0" w:name="_Hlk191132913"/>
      <w:r w:rsidRPr="001D5D21">
        <w:rPr>
          <w:rFonts w:ascii="標楷體" w:eastAsia="標楷體" w:hAnsi="標楷體" w:cs="Times New Roman" w:hint="eastAsia"/>
          <w:sz w:val="22"/>
          <w14:ligatures w14:val="none"/>
        </w:rPr>
        <w:t>學生應檢附身分證明文件(身分證、護照或</w:t>
      </w:r>
      <w:proofErr w:type="gramStart"/>
      <w:r w:rsidRPr="001D5D21">
        <w:rPr>
          <w:rFonts w:ascii="標楷體" w:eastAsia="標楷體" w:hAnsi="標楷體" w:cs="Times New Roman" w:hint="eastAsia"/>
          <w:sz w:val="22"/>
          <w14:ligatures w14:val="none"/>
        </w:rPr>
        <w:t>臺胞證</w:t>
      </w:r>
      <w:proofErr w:type="gramEnd"/>
      <w:r w:rsidRPr="001D5D21">
        <w:rPr>
          <w:rFonts w:ascii="標楷體" w:eastAsia="標楷體" w:hAnsi="標楷體" w:cs="Times New Roman" w:hint="eastAsia"/>
          <w:sz w:val="22"/>
          <w14:ligatures w14:val="none"/>
        </w:rPr>
        <w:t>)影本及報名繳費憑證</w:t>
      </w:r>
      <w:bookmarkEnd w:id="0"/>
      <w:r w:rsidRPr="001D5D21">
        <w:rPr>
          <w:rFonts w:ascii="標楷體" w:eastAsia="標楷體" w:hAnsi="標楷體" w:cs="Times New Roman" w:hint="eastAsia"/>
          <w:sz w:val="22"/>
          <w14:ligatures w14:val="none"/>
        </w:rPr>
        <w:t>。(※考試當天須出示正本核對，如有不符，則取消考試資格)。</w:t>
      </w:r>
    </w:p>
    <w:p w14:paraId="4ED6774A" w14:textId="77777777" w:rsidR="001D5D21" w:rsidRPr="001D5D21" w:rsidRDefault="001D5D21" w:rsidP="001D5D21">
      <w:pPr>
        <w:widowControl/>
        <w:numPr>
          <w:ilvl w:val="0"/>
          <w:numId w:val="1"/>
        </w:numPr>
        <w:spacing w:before="100" w:beforeAutospacing="1" w:after="100" w:afterAutospacing="1" w:line="220" w:lineRule="exact"/>
        <w:ind w:right="-23"/>
        <w:rPr>
          <w:rFonts w:ascii="標楷體" w:eastAsia="標楷體" w:hAnsi="標楷體" w:cs="Times New Roman"/>
          <w:sz w:val="22"/>
          <w14:ligatures w14:val="none"/>
        </w:rPr>
      </w:pPr>
      <w:r w:rsidRPr="001D5D21">
        <w:rPr>
          <w:rFonts w:ascii="標楷體" w:eastAsia="標楷體" w:hAnsi="標楷體" w:cs="Times New Roman" w:hint="eastAsia"/>
          <w:sz w:val="22"/>
          <w14:ligatures w14:val="none"/>
        </w:rPr>
        <w:t>報名日期及時間：2025年0</w:t>
      </w:r>
      <w:r w:rsidRPr="001D5D21">
        <w:rPr>
          <w:rFonts w:ascii="標楷體" w:eastAsia="標楷體" w:hAnsi="標楷體" w:cs="Times New Roman"/>
          <w:sz w:val="22"/>
          <w14:ligatures w14:val="none"/>
        </w:rPr>
        <w:t>6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>月1</w:t>
      </w:r>
      <w:r w:rsidRPr="001D5D21">
        <w:rPr>
          <w:rFonts w:ascii="標楷體" w:eastAsia="標楷體" w:hAnsi="標楷體" w:cs="Times New Roman"/>
          <w:sz w:val="22"/>
          <w14:ligatures w14:val="none"/>
        </w:rPr>
        <w:t>8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>日(三) 至2025年0</w:t>
      </w:r>
      <w:r w:rsidRPr="001D5D21">
        <w:rPr>
          <w:rFonts w:ascii="標楷體" w:eastAsia="標楷體" w:hAnsi="標楷體" w:cs="Times New Roman"/>
          <w:sz w:val="22"/>
          <w14:ligatures w14:val="none"/>
        </w:rPr>
        <w:t>6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>月2</w:t>
      </w:r>
      <w:r w:rsidRPr="001D5D21">
        <w:rPr>
          <w:rFonts w:ascii="標楷體" w:eastAsia="標楷體" w:hAnsi="標楷體" w:cs="Times New Roman"/>
          <w:sz w:val="22"/>
          <w14:ligatures w14:val="none"/>
        </w:rPr>
        <w:t>6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>日(四) (現場報名，請於上班日09:00~12:00、13:00~1</w:t>
      </w:r>
      <w:r w:rsidRPr="001D5D21">
        <w:rPr>
          <w:rFonts w:ascii="標楷體" w:eastAsia="標楷體" w:hAnsi="標楷體" w:cs="Times New Roman"/>
          <w:sz w:val="22"/>
          <w14:ligatures w14:val="none"/>
        </w:rPr>
        <w:t>6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>:00至本校招生組或台北辦事處辦理；或E-mail報名：</w:t>
      </w:r>
      <w:hyperlink r:id="rId7" w:history="1">
        <w:r w:rsidRPr="001D5D21">
          <w:rPr>
            <w:rFonts w:ascii="標楷體" w:eastAsia="標楷體" w:hAnsi="標楷體" w:cs="Times New Roman" w:hint="eastAsia"/>
            <w:color w:val="0000FF"/>
            <w:sz w:val="22"/>
            <w:u w:val="single"/>
            <w14:ligatures w14:val="none"/>
          </w:rPr>
          <w:t>62217006@shtcs.com.cn</w:t>
        </w:r>
      </w:hyperlink>
      <w:r w:rsidRPr="001D5D21">
        <w:rPr>
          <w:rFonts w:ascii="標楷體" w:eastAsia="標楷體" w:hAnsi="標楷體" w:cs="Times New Roman" w:hint="eastAsia"/>
          <w:sz w:val="22"/>
          <w14:ligatures w14:val="none"/>
        </w:rPr>
        <w:t>)。</w:t>
      </w:r>
    </w:p>
    <w:p w14:paraId="14AB3DEF" w14:textId="77777777" w:rsidR="001D5D21" w:rsidRPr="001D5D21" w:rsidRDefault="001D5D21" w:rsidP="001D5D21">
      <w:pPr>
        <w:widowControl/>
        <w:numPr>
          <w:ilvl w:val="0"/>
          <w:numId w:val="1"/>
        </w:numPr>
        <w:spacing w:before="100" w:beforeAutospacing="1" w:after="100" w:afterAutospacing="1" w:line="220" w:lineRule="exact"/>
        <w:ind w:right="-23"/>
        <w:rPr>
          <w:rFonts w:ascii="標楷體" w:eastAsia="標楷體" w:hAnsi="標楷體" w:cs="Times New Roman"/>
          <w:sz w:val="22"/>
          <w14:ligatures w14:val="none"/>
        </w:rPr>
      </w:pPr>
      <w:r w:rsidRPr="001D5D21">
        <w:rPr>
          <w:rFonts w:ascii="標楷體" w:eastAsia="標楷體" w:hAnsi="標楷體" w:cs="Times New Roman" w:hint="eastAsia"/>
          <w:sz w:val="22"/>
          <w14:ligatures w14:val="none"/>
        </w:rPr>
        <w:t>報名費：新臺幣500元(人民幣100元)。持縣市「中低或低收入戶證明」者，報名費全免。</w:t>
      </w:r>
    </w:p>
    <w:p w14:paraId="0873AA75" w14:textId="77777777" w:rsidR="001D5D21" w:rsidRPr="001D5D21" w:rsidRDefault="001D5D21" w:rsidP="001D5D21">
      <w:pPr>
        <w:spacing w:before="100" w:beforeAutospacing="1" w:after="100" w:afterAutospacing="1" w:line="220" w:lineRule="exact"/>
        <w:ind w:right="-23" w:firstLineChars="200" w:firstLine="440"/>
        <w:contextualSpacing/>
        <w:rPr>
          <w:rFonts w:ascii="標楷體" w:eastAsia="標楷體" w:hAnsi="標楷體" w:cs="Times New Roman"/>
          <w:spacing w:val="-6"/>
          <w:sz w:val="22"/>
          <w14:ligatures w14:val="none"/>
        </w:rPr>
      </w:pPr>
      <w:r w:rsidRPr="001D5D21">
        <w:rPr>
          <w:rFonts w:ascii="標楷體" w:eastAsia="標楷體" w:hAnsi="標楷體" w:cs="Times New Roman" w:hint="eastAsia"/>
          <w:sz w:val="22"/>
          <w14:ligatures w14:val="none"/>
        </w:rPr>
        <w:t>大陸匯款：戶名：</w:t>
      </w:r>
      <w:r w:rsidRPr="001D5D21">
        <w:rPr>
          <w:rFonts w:ascii="標楷體" w:eastAsia="標楷體" w:hAnsi="標楷體" w:cs="Times New Roman" w:hint="eastAsia"/>
          <w:sz w:val="22"/>
          <w:u w:val="single"/>
          <w14:ligatures w14:val="none"/>
        </w:rPr>
        <w:t>上海台商子女学校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>（</w:t>
      </w:r>
      <w:r w:rsidRPr="001D5D21">
        <w:rPr>
          <w:rFonts w:ascii="標楷體" w:eastAsia="標楷體" w:hAnsi="標楷體" w:cs="細明體" w:hint="eastAsia"/>
          <w:b/>
          <w:sz w:val="22"/>
          <w14:ligatures w14:val="none"/>
        </w:rPr>
        <w:t>銀行要求書寫簡體字，</w:t>
      </w:r>
      <w:r w:rsidRPr="001D5D21">
        <w:rPr>
          <w:rFonts w:ascii="標楷體" w:eastAsia="標楷體" w:hAnsi="標楷體" w:cs="Times New Roman" w:hint="eastAsia"/>
          <w:b/>
          <w:sz w:val="22"/>
          <w14:ligatures w14:val="none"/>
        </w:rPr>
        <w:t>只收人民幣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>)</w:t>
      </w:r>
    </w:p>
    <w:p w14:paraId="585EF98F" w14:textId="77777777" w:rsidR="001D5D21" w:rsidRPr="001D5D21" w:rsidRDefault="001D5D21" w:rsidP="001D5D21">
      <w:pPr>
        <w:spacing w:before="100" w:beforeAutospacing="1" w:after="100" w:afterAutospacing="1" w:line="220" w:lineRule="exact"/>
        <w:ind w:right="-23" w:firstLineChars="700" w:firstLine="1540"/>
        <w:contextualSpacing/>
        <w:rPr>
          <w:rFonts w:ascii="標楷體" w:eastAsia="標楷體" w:hAnsi="標楷體" w:cs="Times New Roman"/>
          <w:sz w:val="22"/>
          <w:u w:val="single"/>
          <w14:ligatures w14:val="none"/>
        </w:rPr>
      </w:pPr>
      <w:r w:rsidRPr="001D5D21">
        <w:rPr>
          <w:rFonts w:ascii="標楷體" w:eastAsia="標楷體" w:hAnsi="標楷體" w:cs="Times New Roman" w:hint="eastAsia"/>
          <w:sz w:val="22"/>
          <w14:ligatures w14:val="none"/>
        </w:rPr>
        <w:t>行別：</w:t>
      </w:r>
      <w:r w:rsidRPr="001D5D21">
        <w:rPr>
          <w:rFonts w:ascii="標楷體" w:eastAsia="標楷體" w:hAnsi="標楷體" w:cs="Times New Roman" w:hint="eastAsia"/>
          <w:sz w:val="22"/>
          <w:u w:val="single"/>
          <w14:ligatures w14:val="none"/>
        </w:rPr>
        <w:t>中国银行上海市顾戴路支行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 xml:space="preserve">　  帳號：</w:t>
      </w:r>
      <w:r w:rsidRPr="001D5D21">
        <w:rPr>
          <w:rFonts w:ascii="標楷體" w:eastAsia="標楷體" w:hAnsi="標楷體" w:cs="Times New Roman" w:hint="eastAsia"/>
          <w:sz w:val="22"/>
          <w:u w:val="single"/>
          <w14:ligatures w14:val="none"/>
        </w:rPr>
        <w:t>453359221263</w:t>
      </w:r>
    </w:p>
    <w:p w14:paraId="4E98BF7C" w14:textId="77777777" w:rsidR="001D5D21" w:rsidRPr="001D5D21" w:rsidRDefault="001D5D21" w:rsidP="001D5D21">
      <w:pPr>
        <w:spacing w:before="100" w:beforeAutospacing="1" w:after="100" w:afterAutospacing="1" w:line="220" w:lineRule="exact"/>
        <w:ind w:right="-23" w:firstLineChars="200" w:firstLine="440"/>
        <w:contextualSpacing/>
        <w:rPr>
          <w:rFonts w:ascii="標楷體" w:eastAsia="標楷體" w:hAnsi="標楷體" w:cs="Times New Roman"/>
          <w:sz w:val="22"/>
          <w14:ligatures w14:val="none"/>
        </w:rPr>
      </w:pPr>
      <w:r w:rsidRPr="001D5D21">
        <w:rPr>
          <w:rFonts w:ascii="標楷體" w:eastAsia="標楷體" w:hAnsi="標楷體" w:cs="Times New Roman" w:hint="eastAsia"/>
          <w:sz w:val="22"/>
          <w14:ligatures w14:val="none"/>
        </w:rPr>
        <w:t>台灣匯款：戶名：</w:t>
      </w:r>
      <w:r w:rsidRPr="001D5D21">
        <w:rPr>
          <w:rFonts w:ascii="標楷體" w:eastAsia="標楷體" w:hAnsi="標楷體" w:cs="Times New Roman" w:hint="eastAsia"/>
          <w:sz w:val="22"/>
          <w:u w:val="single"/>
          <w14:ligatures w14:val="none"/>
        </w:rPr>
        <w:t>上海台商子女學校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 xml:space="preserve"> (</w:t>
      </w:r>
      <w:r w:rsidRPr="001D5D21">
        <w:rPr>
          <w:rFonts w:ascii="標楷體" w:eastAsia="標楷體" w:hAnsi="標楷體" w:cs="Times New Roman" w:hint="eastAsia"/>
          <w:b/>
          <w:sz w:val="22"/>
          <w14:ligatures w14:val="none"/>
        </w:rPr>
        <w:t>只收新台幣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>)</w:t>
      </w:r>
    </w:p>
    <w:p w14:paraId="54F6DE66" w14:textId="77777777" w:rsidR="001D5D21" w:rsidRPr="001D5D21" w:rsidRDefault="001D5D21" w:rsidP="001D5D21">
      <w:pPr>
        <w:spacing w:before="100" w:beforeAutospacing="1" w:after="100" w:afterAutospacing="1" w:line="220" w:lineRule="exact"/>
        <w:ind w:right="-23" w:firstLineChars="700" w:firstLine="1540"/>
        <w:contextualSpacing/>
        <w:rPr>
          <w:rFonts w:ascii="標楷體" w:eastAsia="標楷體" w:hAnsi="標楷體" w:cs="Times New Roman"/>
          <w:sz w:val="22"/>
          <w14:ligatures w14:val="none"/>
        </w:rPr>
      </w:pPr>
      <w:r w:rsidRPr="001D5D21">
        <w:rPr>
          <w:rFonts w:ascii="標楷體" w:eastAsia="標楷體" w:hAnsi="標楷體" w:cs="Times New Roman" w:hint="eastAsia"/>
          <w:sz w:val="22"/>
          <w14:ligatures w14:val="none"/>
        </w:rPr>
        <w:t>行別：</w:t>
      </w:r>
      <w:r w:rsidRPr="001D5D21">
        <w:rPr>
          <w:rFonts w:ascii="標楷體" w:eastAsia="標楷體" w:hAnsi="標楷體" w:cs="Times New Roman" w:hint="eastAsia"/>
          <w:sz w:val="22"/>
          <w:u w:val="single"/>
          <w14:ligatures w14:val="none"/>
        </w:rPr>
        <w:t>台新國際商業銀行西門分行</w:t>
      </w:r>
      <w:r w:rsidRPr="001D5D21">
        <w:rPr>
          <w:rFonts w:ascii="標楷體" w:eastAsia="標楷體" w:hAnsi="標楷體" w:cs="Times New Roman" w:hint="eastAsia"/>
          <w:sz w:val="22"/>
          <w14:ligatures w14:val="none"/>
        </w:rPr>
        <w:t xml:space="preserve">   帳號：</w:t>
      </w:r>
      <w:r w:rsidRPr="001D5D21">
        <w:rPr>
          <w:rFonts w:ascii="標楷體" w:eastAsia="標楷體" w:hAnsi="標楷體" w:cs="Times New Roman" w:hint="eastAsia"/>
          <w:sz w:val="22"/>
          <w:u w:val="single"/>
          <w14:ligatures w14:val="none"/>
        </w:rPr>
        <w:t>2061-01-00007988</w:t>
      </w:r>
    </w:p>
    <w:p w14:paraId="1DBECD8B" w14:textId="77777777" w:rsidR="001D5D21" w:rsidRPr="001D5D21" w:rsidRDefault="001D5D21" w:rsidP="001D5D21">
      <w:pPr>
        <w:adjustRightInd w:val="0"/>
        <w:snapToGrid w:val="0"/>
        <w:spacing w:before="240" w:after="100" w:afterAutospacing="1" w:line="220" w:lineRule="exact"/>
        <w:ind w:leftChars="200" w:left="480" w:right="-23"/>
        <w:contextualSpacing/>
        <w:rPr>
          <w:rFonts w:ascii="標楷體" w:eastAsia="標楷體" w:hAnsi="標楷體" w:cs="Times New Roman"/>
          <w:sz w:val="22"/>
          <w14:ligatures w14:val="none"/>
        </w:rPr>
      </w:pPr>
      <w:r w:rsidRPr="001D5D21">
        <w:rPr>
          <w:rFonts w:ascii="標楷體" w:eastAsia="標楷體" w:hAnsi="標楷體" w:cs="Times New Roman" w:hint="eastAsia"/>
          <w:sz w:val="22"/>
          <w14:ligatures w14:val="none"/>
        </w:rPr>
        <w:t>匯款時，應註明「高中甄試、報考人姓名」並請保留繳費憑證；未註明而事後無法證明已繳款者，視同未繳交報名費。</w:t>
      </w:r>
    </w:p>
    <w:p w14:paraId="3BE002D8" w14:textId="77777777" w:rsidR="001D5D21" w:rsidRPr="001D5D21" w:rsidRDefault="001D5D21" w:rsidP="001D5D21">
      <w:pPr>
        <w:widowControl/>
        <w:numPr>
          <w:ilvl w:val="0"/>
          <w:numId w:val="1"/>
        </w:numPr>
        <w:spacing w:before="100" w:beforeAutospacing="1" w:after="100" w:afterAutospacing="1" w:line="220" w:lineRule="exact"/>
        <w:ind w:right="-23"/>
        <w:rPr>
          <w:rFonts w:ascii="標楷體" w:eastAsia="標楷體" w:hAnsi="標楷體" w:cs="Times New Roman"/>
          <w:sz w:val="22"/>
          <w14:ligatures w14:val="none"/>
        </w:rPr>
      </w:pPr>
      <w:r w:rsidRPr="001D5D21">
        <w:rPr>
          <w:rFonts w:ascii="標楷體" w:eastAsia="標楷體" w:hAnsi="標楷體" w:cs="Times New Roman" w:hint="eastAsia"/>
          <w:sz w:val="22"/>
          <w14:ligatures w14:val="none"/>
        </w:rPr>
        <w:t>考試當日陪考家長，需持身分證件正本於門衛換證方能入校。入校家長僅能於報到處休息(</w:t>
      </w:r>
      <w:proofErr w:type="gramStart"/>
      <w:r w:rsidRPr="001D5D21">
        <w:rPr>
          <w:rFonts w:ascii="標楷體" w:eastAsia="標楷體" w:hAnsi="標楷體" w:cs="Times New Roman" w:hint="eastAsia"/>
          <w:sz w:val="22"/>
          <w14:ligatures w14:val="none"/>
        </w:rPr>
        <w:t>北辦無</w:t>
      </w:r>
      <w:proofErr w:type="gramEnd"/>
      <w:r w:rsidRPr="001D5D21">
        <w:rPr>
          <w:rFonts w:ascii="標楷體" w:eastAsia="標楷體" w:hAnsi="標楷體" w:cs="Times New Roman" w:hint="eastAsia"/>
          <w:sz w:val="22"/>
          <w14:ligatures w14:val="none"/>
        </w:rPr>
        <w:t>休息空間)且無法提供家長停車敬請諒解。</w:t>
      </w:r>
    </w:p>
    <w:p w14:paraId="15147CA6" w14:textId="77777777" w:rsidR="001D5D21" w:rsidRPr="001D5D21" w:rsidRDefault="001D5D21" w:rsidP="001D5D21">
      <w:pPr>
        <w:spacing w:before="100" w:beforeAutospacing="1" w:after="100" w:afterAutospacing="1" w:line="380" w:lineRule="exact"/>
        <w:ind w:right="-23" w:firstLineChars="150" w:firstLine="420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1D5D21">
        <w:rPr>
          <w:rFonts w:ascii="標楷體" w:eastAsia="標楷體" w:hAnsi="標楷體" w:cs="Times New Roman" w:hint="eastAsia"/>
          <w:sz w:val="28"/>
          <w:szCs w:val="28"/>
          <w14:ligatures w14:val="none"/>
        </w:rPr>
        <w:t xml:space="preserve">學生姓名：________________ </w:t>
      </w:r>
      <w:r w:rsidRPr="001D5D21">
        <w:rPr>
          <w:rFonts w:ascii="標楷體" w:eastAsia="標楷體" w:hAnsi="標楷體" w:cs="Times New Roman"/>
          <w:sz w:val="28"/>
          <w:szCs w:val="28"/>
          <w14:ligatures w14:val="none"/>
        </w:rPr>
        <w:t xml:space="preserve">    </w:t>
      </w:r>
      <w:r w:rsidRPr="001D5D21">
        <w:rPr>
          <w:rFonts w:ascii="標楷體" w:eastAsia="標楷體" w:hAnsi="標楷體" w:cs="Times New Roman" w:hint="eastAsia"/>
          <w:sz w:val="28"/>
          <w:szCs w:val="28"/>
          <w14:ligatures w14:val="none"/>
        </w:rPr>
        <w:t>家長簽名：______________________</w:t>
      </w:r>
    </w:p>
    <w:p w14:paraId="699E10E2" w14:textId="39EA6F74" w:rsidR="001D5D21" w:rsidRPr="001D5D21" w:rsidRDefault="001D5D21" w:rsidP="001D5D21">
      <w:pPr>
        <w:spacing w:before="100" w:beforeAutospacing="1" w:after="100" w:afterAutospacing="1" w:line="380" w:lineRule="exact"/>
        <w:ind w:right="-23" w:firstLineChars="152" w:firstLine="365"/>
        <w:jc w:val="center"/>
      </w:pPr>
      <w:r w:rsidRPr="001D5D21">
        <w:rPr>
          <w:rFonts w:ascii="標楷體" w:eastAsia="標楷體" w:hAnsi="標楷體" w:cs="Times New Roman" w:hint="eastAsia"/>
          <w:szCs w:val="24"/>
          <w14:ligatures w14:val="none"/>
        </w:rPr>
        <w:t xml:space="preserve">2025　　　</w:t>
      </w:r>
      <w:r w:rsidRPr="001D5D21">
        <w:rPr>
          <w:rFonts w:ascii="標楷體" w:eastAsia="標楷體" w:hAnsi="標楷體" w:cs="Times New Roman" w:hint="eastAsia"/>
          <w:sz w:val="28"/>
          <w:szCs w:val="28"/>
          <w14:ligatures w14:val="none"/>
        </w:rPr>
        <w:t>年　　　月　　　　日</w:t>
      </w:r>
    </w:p>
    <w:sectPr w:rsidR="001D5D21" w:rsidRPr="001D5D21" w:rsidSect="001D5D21">
      <w:pgSz w:w="12240" w:h="15840"/>
      <w:pgMar w:top="851" w:right="851" w:bottom="68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BCB2" w14:textId="77777777" w:rsidR="001A4A93" w:rsidRDefault="001A4A93" w:rsidP="005B2784">
      <w:r>
        <w:separator/>
      </w:r>
    </w:p>
  </w:endnote>
  <w:endnote w:type="continuationSeparator" w:id="0">
    <w:p w14:paraId="5F053FBD" w14:textId="77777777" w:rsidR="001A4A93" w:rsidRDefault="001A4A93" w:rsidP="005B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7162" w14:textId="77777777" w:rsidR="001A4A93" w:rsidRDefault="001A4A93" w:rsidP="005B2784">
      <w:r>
        <w:separator/>
      </w:r>
    </w:p>
  </w:footnote>
  <w:footnote w:type="continuationSeparator" w:id="0">
    <w:p w14:paraId="6DA73655" w14:textId="77777777" w:rsidR="001A4A93" w:rsidRDefault="001A4A93" w:rsidP="005B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5448"/>
    <w:multiLevelType w:val="hybridMultilevel"/>
    <w:tmpl w:val="DFBE0A58"/>
    <w:lvl w:ilvl="0" w:tplc="D0C6F1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540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21"/>
    <w:rsid w:val="001A4A93"/>
    <w:rsid w:val="001D5D21"/>
    <w:rsid w:val="005B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3CEC4"/>
  <w15:chartTrackingRefBased/>
  <w15:docId w15:val="{986C99B5-812E-489B-BA55-5FB55654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D2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78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27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278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27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2217006@shtc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557</Characters>
  <Application>Microsoft Office Word</Application>
  <DocSecurity>0</DocSecurity>
  <Lines>55</Lines>
  <Paragraphs>56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2025-05-21T02:13:00Z</dcterms:created>
  <dcterms:modified xsi:type="dcterms:W3CDTF">2025-05-21T02:26:00Z</dcterms:modified>
</cp:coreProperties>
</file>