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19BD" w14:textId="7BBEB6B9" w:rsidR="0005150E" w:rsidRPr="00197243" w:rsidRDefault="00A96F82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>上海</w:t>
      </w:r>
      <w:r w:rsidRPr="00197243">
        <w:rPr>
          <w:rFonts w:ascii="標楷體" w:eastAsia="標楷體" w:hAnsi="標楷體"/>
          <w:spacing w:val="-8"/>
        </w:rPr>
        <w:t>台商子</w:t>
      </w:r>
      <w:r>
        <w:rPr>
          <w:rFonts w:ascii="標楷體" w:eastAsia="標楷體" w:hAnsi="標楷體" w:hint="eastAsia"/>
          <w:spacing w:val="-8"/>
        </w:rPr>
        <w:t>女</w:t>
      </w:r>
      <w:r w:rsidRPr="00197243">
        <w:rPr>
          <w:rFonts w:ascii="標楷體" w:eastAsia="標楷體" w:hAnsi="標楷體"/>
          <w:spacing w:val="-8"/>
        </w:rPr>
        <w:t>學校</w:t>
      </w:r>
      <w:r>
        <w:rPr>
          <w:rFonts w:ascii="標楷體" w:eastAsia="標楷體" w:hAnsi="標楷體" w:hint="eastAsia"/>
          <w:spacing w:val="-8"/>
        </w:rPr>
        <w:t>11</w:t>
      </w:r>
      <w:r w:rsidR="00940852">
        <w:rPr>
          <w:rFonts w:ascii="標楷體" w:eastAsia="標楷體" w:hAnsi="標楷體" w:hint="eastAsia"/>
          <w:spacing w:val="-8"/>
        </w:rPr>
        <w:t>3</w:t>
      </w:r>
      <w:r w:rsidRPr="00197243">
        <w:rPr>
          <w:rFonts w:ascii="標楷體" w:eastAsia="標楷體" w:hAnsi="標楷體"/>
          <w:spacing w:val="-10"/>
        </w:rPr>
        <w:t>學年度商借教師</w:t>
      </w:r>
      <w:r w:rsidR="00E4764C">
        <w:rPr>
          <w:rFonts w:ascii="標楷體" w:eastAsia="標楷體" w:hAnsi="標楷體" w:hint="eastAsia"/>
          <w:spacing w:val="-10"/>
        </w:rPr>
        <w:t>甄選</w:t>
      </w:r>
      <w:r w:rsidRPr="00197243">
        <w:rPr>
          <w:rFonts w:ascii="標楷體" w:eastAsia="標楷體" w:hAnsi="標楷體"/>
          <w:spacing w:val="-10"/>
        </w:rPr>
        <w:t>簡章</w:t>
      </w:r>
    </w:p>
    <w:p w14:paraId="45B2197D" w14:textId="77777777" w:rsidR="0005150E" w:rsidRPr="00660315" w:rsidRDefault="00000000">
      <w:pPr>
        <w:pStyle w:val="1"/>
        <w:spacing w:before="142"/>
        <w:ind w:left="103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壹、商借教師類別：</w:t>
      </w:r>
    </w:p>
    <w:p w14:paraId="5C88B93A" w14:textId="332394AE" w:rsidR="00102842" w:rsidRDefault="00940852" w:rsidP="007268C3">
      <w:pPr>
        <w:spacing w:before="62" w:line="261" w:lineRule="auto"/>
        <w:ind w:left="106" w:right="4846" w:firstLine="461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中</w:t>
      </w:r>
      <w:r w:rsidR="00197243" w:rsidRPr="00660315">
        <w:rPr>
          <w:rFonts w:ascii="標楷體" w:eastAsia="標楷體" w:hAnsi="標楷體"/>
          <w:spacing w:val="-2"/>
          <w:sz w:val="24"/>
          <w:szCs w:val="24"/>
        </w:rPr>
        <w:t>學</w:t>
      </w:r>
      <w:r>
        <w:rPr>
          <w:rFonts w:ascii="標楷體" w:eastAsia="標楷體" w:hAnsi="標楷體" w:hint="eastAsia"/>
          <w:spacing w:val="-2"/>
          <w:sz w:val="24"/>
          <w:szCs w:val="24"/>
        </w:rPr>
        <w:t>英文</w:t>
      </w:r>
      <w:r w:rsidR="00DA0550">
        <w:rPr>
          <w:rFonts w:ascii="標楷體" w:eastAsia="標楷體" w:hAnsi="標楷體" w:hint="eastAsia"/>
          <w:spacing w:val="-2"/>
          <w:sz w:val="24"/>
          <w:szCs w:val="24"/>
        </w:rPr>
        <w:t>科</w:t>
      </w:r>
      <w:r w:rsidR="00102842" w:rsidRPr="00660315">
        <w:rPr>
          <w:rFonts w:ascii="標楷體" w:eastAsia="標楷體" w:hAnsi="標楷體" w:hint="eastAsia"/>
          <w:spacing w:val="-2"/>
          <w:sz w:val="24"/>
          <w:szCs w:val="24"/>
        </w:rPr>
        <w:t>1名</w:t>
      </w:r>
    </w:p>
    <w:p w14:paraId="5F29C746" w14:textId="7693F8BC" w:rsidR="00940852" w:rsidRPr="00660315" w:rsidRDefault="00940852" w:rsidP="007268C3">
      <w:pPr>
        <w:spacing w:before="62" w:line="261" w:lineRule="auto"/>
        <w:ind w:left="106" w:right="4846" w:firstLine="461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中學國文科1名</w:t>
      </w:r>
    </w:p>
    <w:p w14:paraId="0436D797" w14:textId="77777777" w:rsidR="0005150E" w:rsidRPr="00660315" w:rsidRDefault="00000000" w:rsidP="00102842">
      <w:pPr>
        <w:pStyle w:val="1"/>
        <w:spacing w:before="142"/>
        <w:ind w:left="103"/>
        <w:rPr>
          <w:rFonts w:ascii="標楷體" w:eastAsia="標楷體" w:hAnsi="標楷體"/>
          <w:b w:val="0"/>
          <w:sz w:val="24"/>
          <w:szCs w:val="24"/>
        </w:rPr>
      </w:pPr>
      <w:r w:rsidRPr="00660315">
        <w:rPr>
          <w:rFonts w:ascii="標楷體" w:eastAsia="標楷體" w:hAnsi="標楷體"/>
          <w:spacing w:val="-2"/>
          <w:sz w:val="24"/>
          <w:szCs w:val="24"/>
        </w:rPr>
        <w:t>貳、具備條件：</w:t>
      </w:r>
    </w:p>
    <w:p w14:paraId="46F97673" w14:textId="77777777" w:rsidR="0005150E" w:rsidRPr="00660315" w:rsidRDefault="00000000">
      <w:pPr>
        <w:pStyle w:val="a5"/>
        <w:numPr>
          <w:ilvl w:val="0"/>
          <w:numId w:val="4"/>
        </w:numPr>
        <w:tabs>
          <w:tab w:val="left" w:pos="956"/>
        </w:tabs>
        <w:spacing w:before="13" w:line="244" w:lineRule="auto"/>
        <w:ind w:right="313" w:hanging="282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4"/>
          <w:sz w:val="24"/>
          <w:szCs w:val="24"/>
        </w:rPr>
        <w:t>臺灣地區公立高級中等以下學校編制內現職合格教師，服務年資滿</w:t>
      </w:r>
      <w:r w:rsidR="006C4CA7">
        <w:rPr>
          <w:rFonts w:ascii="標楷體" w:eastAsia="標楷體" w:hAnsi="標楷體" w:hint="eastAsia"/>
          <w:spacing w:val="-4"/>
          <w:sz w:val="24"/>
          <w:szCs w:val="24"/>
        </w:rPr>
        <w:t>5</w:t>
      </w:r>
      <w:r w:rsidRPr="00660315">
        <w:rPr>
          <w:rFonts w:ascii="標楷體" w:eastAsia="標楷體" w:hAnsi="標楷體"/>
          <w:spacing w:val="-4"/>
          <w:sz w:val="24"/>
          <w:szCs w:val="24"/>
        </w:rPr>
        <w:t>年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(</w:t>
      </w:r>
      <w:r w:rsidRPr="00660315">
        <w:rPr>
          <w:rFonts w:ascii="標楷體" w:eastAsia="標楷體" w:hAnsi="標楷體"/>
          <w:spacing w:val="-4"/>
          <w:sz w:val="24"/>
          <w:szCs w:val="24"/>
        </w:rPr>
        <w:t>含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)</w:t>
      </w:r>
      <w:r w:rsidRPr="00660315">
        <w:rPr>
          <w:rFonts w:ascii="標楷體" w:eastAsia="標楷體" w:hAnsi="標楷體"/>
          <w:spacing w:val="-4"/>
          <w:sz w:val="24"/>
          <w:szCs w:val="24"/>
        </w:rPr>
        <w:t>以上</w:t>
      </w:r>
      <w:r w:rsidRPr="00660315">
        <w:rPr>
          <w:rFonts w:ascii="標楷體" w:eastAsia="標楷體" w:hAnsi="標楷體"/>
          <w:spacing w:val="-2"/>
          <w:sz w:val="24"/>
          <w:szCs w:val="24"/>
        </w:rPr>
        <w:t>且成績優良者。</w:t>
      </w:r>
    </w:p>
    <w:p w14:paraId="6B41F543" w14:textId="77777777" w:rsidR="0005150E" w:rsidRPr="00660315" w:rsidRDefault="00000000">
      <w:pPr>
        <w:pStyle w:val="a5"/>
        <w:numPr>
          <w:ilvl w:val="0"/>
          <w:numId w:val="4"/>
        </w:numPr>
        <w:tabs>
          <w:tab w:val="left" w:pos="956"/>
        </w:tabs>
        <w:spacing w:line="240" w:lineRule="auto"/>
        <w:ind w:left="955"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具中華民國國籍，且在臺灣地區設有戶籍者。</w:t>
      </w:r>
    </w:p>
    <w:p w14:paraId="5C6B0339" w14:textId="0B6BFEE1" w:rsidR="007F76B0" w:rsidRPr="006C4CA7" w:rsidRDefault="00000000" w:rsidP="009A2E83">
      <w:pPr>
        <w:pStyle w:val="a5"/>
        <w:numPr>
          <w:ilvl w:val="0"/>
          <w:numId w:val="4"/>
        </w:numPr>
        <w:tabs>
          <w:tab w:val="left" w:pos="956"/>
        </w:tabs>
        <w:spacing w:before="10" w:line="264" w:lineRule="auto"/>
        <w:ind w:left="672" w:right="3619" w:firstLine="0"/>
        <w:rPr>
          <w:rFonts w:ascii="標楷體" w:eastAsia="標楷體" w:hAnsi="標楷體"/>
          <w:bCs/>
          <w:sz w:val="24"/>
          <w:szCs w:val="24"/>
        </w:rPr>
      </w:pPr>
      <w:r w:rsidRPr="006C4CA7">
        <w:rPr>
          <w:rFonts w:ascii="標楷體" w:eastAsia="標楷體" w:hAnsi="標楷體"/>
          <w:spacing w:val="-2"/>
          <w:sz w:val="24"/>
          <w:szCs w:val="24"/>
        </w:rPr>
        <w:t>具本校所定任教學科能力者</w:t>
      </w:r>
      <w:r w:rsidR="009A2E83">
        <w:rPr>
          <w:rFonts w:ascii="標楷體" w:eastAsia="標楷體" w:hAnsi="標楷體" w:hint="eastAsia"/>
          <w:spacing w:val="-2"/>
          <w:sz w:val="24"/>
          <w:szCs w:val="24"/>
        </w:rPr>
        <w:t>，有高中授課經驗</w:t>
      </w:r>
      <w:r w:rsidR="009A2E83" w:rsidRPr="006C4CA7">
        <w:rPr>
          <w:rFonts w:ascii="標楷體" w:eastAsia="標楷體" w:hAnsi="標楷體" w:hint="eastAsia"/>
          <w:spacing w:val="-2"/>
          <w:sz w:val="24"/>
          <w:szCs w:val="24"/>
        </w:rPr>
        <w:t>者尤佳</w:t>
      </w:r>
      <w:r w:rsidRPr="006C4CA7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10679387" w14:textId="59680C36" w:rsidR="007F76B0" w:rsidRPr="006C4CA7" w:rsidRDefault="009A2E83" w:rsidP="009A2E83">
      <w:pPr>
        <w:pStyle w:val="a5"/>
        <w:numPr>
          <w:ilvl w:val="0"/>
          <w:numId w:val="4"/>
        </w:numPr>
        <w:tabs>
          <w:tab w:val="left" w:pos="956"/>
        </w:tabs>
        <w:spacing w:before="10" w:line="264" w:lineRule="auto"/>
        <w:ind w:left="672" w:right="5461" w:firstLine="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經錄取後可取得原學校商借同意</w:t>
      </w:r>
      <w:r w:rsidR="007F76B0" w:rsidRPr="006C4CA7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70935225" w14:textId="77777777" w:rsidR="0005150E" w:rsidRPr="00660315" w:rsidRDefault="00000000" w:rsidP="00F51985">
      <w:pPr>
        <w:tabs>
          <w:tab w:val="left" w:pos="956"/>
        </w:tabs>
        <w:spacing w:before="10" w:line="264" w:lineRule="auto"/>
        <w:ind w:left="106" w:right="6389"/>
        <w:rPr>
          <w:rFonts w:ascii="標楷體" w:eastAsia="標楷體" w:hAnsi="標楷體"/>
          <w:b/>
          <w:sz w:val="24"/>
          <w:szCs w:val="24"/>
        </w:rPr>
      </w:pPr>
      <w:r w:rsidRPr="00660315">
        <w:rPr>
          <w:rFonts w:ascii="標楷體" w:eastAsia="標楷體" w:hAnsi="標楷體"/>
          <w:b/>
          <w:spacing w:val="-2"/>
          <w:sz w:val="24"/>
          <w:szCs w:val="24"/>
        </w:rPr>
        <w:t>參、報名日期及手續：</w:t>
      </w:r>
    </w:p>
    <w:p w14:paraId="5EC346CE" w14:textId="026C1915" w:rsidR="0005150E" w:rsidRPr="00660315" w:rsidRDefault="00000000">
      <w:pPr>
        <w:pStyle w:val="a3"/>
        <w:spacing w:before="4" w:line="244" w:lineRule="auto"/>
        <w:ind w:left="672" w:right="24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7"/>
          <w:sz w:val="24"/>
          <w:szCs w:val="24"/>
        </w:rPr>
        <w:t xml:space="preserve">自公告日起至 </w:t>
      </w:r>
      <w:r w:rsidR="003D29FE" w:rsidRPr="00660315">
        <w:rPr>
          <w:rFonts w:ascii="標楷體" w:eastAsia="標楷體" w:hAnsi="標楷體" w:hint="eastAsia"/>
          <w:sz w:val="24"/>
          <w:szCs w:val="24"/>
        </w:rPr>
        <w:t>11</w:t>
      </w:r>
      <w:r w:rsidR="00446F29">
        <w:rPr>
          <w:rFonts w:ascii="標楷體" w:eastAsia="標楷體" w:hAnsi="標楷體" w:hint="eastAsia"/>
          <w:sz w:val="24"/>
          <w:szCs w:val="24"/>
        </w:rPr>
        <w:t>3</w:t>
      </w:r>
      <w:r w:rsidR="00645CC5">
        <w:rPr>
          <w:rFonts w:ascii="標楷體" w:eastAsia="標楷體" w:hAnsi="標楷體" w:hint="eastAsia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23"/>
          <w:sz w:val="24"/>
          <w:szCs w:val="24"/>
        </w:rPr>
        <w:t>年</w:t>
      </w:r>
      <w:r w:rsidR="00645CC5">
        <w:rPr>
          <w:rFonts w:ascii="標楷體" w:eastAsia="標楷體" w:hAnsi="標楷體" w:hint="eastAsia"/>
          <w:spacing w:val="-23"/>
          <w:sz w:val="24"/>
          <w:szCs w:val="24"/>
        </w:rPr>
        <w:t xml:space="preserve"> </w:t>
      </w:r>
      <w:r w:rsidRPr="00660315">
        <w:rPr>
          <w:rFonts w:ascii="標楷體" w:eastAsia="標楷體" w:hAnsi="標楷體" w:hint="eastAsia"/>
          <w:sz w:val="24"/>
          <w:szCs w:val="24"/>
        </w:rPr>
        <w:t>5</w:t>
      </w:r>
      <w:r w:rsidR="00645CC5">
        <w:rPr>
          <w:rFonts w:ascii="標楷體" w:eastAsia="標楷體" w:hAnsi="標楷體" w:hint="eastAsia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21"/>
          <w:sz w:val="24"/>
          <w:szCs w:val="24"/>
        </w:rPr>
        <w:t>月</w:t>
      </w:r>
      <w:r w:rsidR="00645CC5">
        <w:rPr>
          <w:rFonts w:ascii="標楷體" w:eastAsia="標楷體" w:hAnsi="標楷體" w:hint="eastAsia"/>
          <w:spacing w:val="-21"/>
          <w:sz w:val="24"/>
          <w:szCs w:val="24"/>
        </w:rPr>
        <w:t xml:space="preserve"> </w:t>
      </w:r>
      <w:r w:rsidR="00446F29">
        <w:rPr>
          <w:rFonts w:ascii="標楷體" w:eastAsia="標楷體" w:hAnsi="標楷體" w:hint="eastAsia"/>
          <w:spacing w:val="-21"/>
          <w:sz w:val="24"/>
          <w:szCs w:val="24"/>
        </w:rPr>
        <w:t>5</w:t>
      </w:r>
      <w:r w:rsidR="00645CC5">
        <w:rPr>
          <w:rFonts w:ascii="標楷體" w:eastAsia="標楷體" w:hAnsi="標楷體" w:hint="eastAsia"/>
          <w:spacing w:val="-21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z w:val="24"/>
          <w:szCs w:val="24"/>
        </w:rPr>
        <w:t>(</w:t>
      </w:r>
      <w:r w:rsidR="00645CC5">
        <w:rPr>
          <w:rFonts w:ascii="標楷體" w:eastAsia="標楷體" w:hAnsi="標楷體" w:hint="eastAsia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z w:val="24"/>
          <w:szCs w:val="24"/>
        </w:rPr>
        <w:t>)</w:t>
      </w:r>
      <w:r w:rsidRPr="00660315">
        <w:rPr>
          <w:rFonts w:ascii="標楷體" w:eastAsia="標楷體" w:hAnsi="標楷體"/>
          <w:sz w:val="24"/>
          <w:szCs w:val="24"/>
        </w:rPr>
        <w:t>下午五時止，僅接受網路報名。</w:t>
      </w:r>
      <w:r w:rsidRPr="00660315">
        <w:rPr>
          <w:rFonts w:ascii="標楷體" w:eastAsia="標楷體" w:hAnsi="標楷體"/>
          <w:spacing w:val="-6"/>
          <w:sz w:val="24"/>
          <w:szCs w:val="24"/>
        </w:rPr>
        <w:t>將下列表件，</w:t>
      </w:r>
      <w:r w:rsidRPr="00660315">
        <w:rPr>
          <w:rFonts w:ascii="標楷體" w:eastAsia="標楷體" w:hAnsi="標楷體"/>
          <w:spacing w:val="-4"/>
          <w:sz w:val="24"/>
          <w:szCs w:val="24"/>
        </w:rPr>
        <w:t>掃描後</w:t>
      </w:r>
      <w:r w:rsidR="007F76B0" w:rsidRPr="00660315">
        <w:rPr>
          <w:rFonts w:ascii="標楷體" w:eastAsia="標楷體" w:hAnsi="標楷體" w:hint="eastAsia"/>
          <w:spacing w:val="-4"/>
          <w:sz w:val="24"/>
          <w:szCs w:val="24"/>
        </w:rPr>
        <w:t>電子檔</w:t>
      </w:r>
      <w:r w:rsidRPr="00660315">
        <w:rPr>
          <w:rFonts w:ascii="標楷體" w:eastAsia="標楷體" w:hAnsi="標楷體"/>
          <w:spacing w:val="-4"/>
          <w:sz w:val="24"/>
          <w:szCs w:val="24"/>
        </w:rPr>
        <w:t xml:space="preserve">於 </w:t>
      </w:r>
      <w:r w:rsidRPr="00660315">
        <w:rPr>
          <w:rFonts w:ascii="標楷體" w:eastAsia="標楷體" w:hAnsi="標楷體" w:hint="eastAsia"/>
          <w:sz w:val="24"/>
          <w:szCs w:val="24"/>
        </w:rPr>
        <w:t>5</w:t>
      </w:r>
      <w:r w:rsidRPr="00660315">
        <w:rPr>
          <w:rFonts w:ascii="標楷體" w:eastAsia="標楷體" w:hAnsi="標楷體" w:hint="eastAsia"/>
          <w:spacing w:val="-52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24"/>
          <w:sz w:val="24"/>
          <w:szCs w:val="24"/>
        </w:rPr>
        <w:t>月</w:t>
      </w:r>
      <w:r w:rsidR="007F76B0" w:rsidRPr="00660315">
        <w:rPr>
          <w:rFonts w:ascii="標楷體" w:eastAsia="標楷體" w:hAnsi="標楷體" w:hint="eastAsia"/>
          <w:spacing w:val="-24"/>
          <w:sz w:val="24"/>
          <w:szCs w:val="24"/>
        </w:rPr>
        <w:t xml:space="preserve"> </w:t>
      </w:r>
      <w:r w:rsidR="00446F29">
        <w:rPr>
          <w:rFonts w:ascii="標楷體" w:eastAsia="標楷體" w:hAnsi="標楷體" w:hint="eastAsia"/>
          <w:spacing w:val="-24"/>
          <w:sz w:val="24"/>
          <w:szCs w:val="24"/>
        </w:rPr>
        <w:t>5</w:t>
      </w:r>
      <w:r w:rsidR="007F76B0" w:rsidRPr="00660315">
        <w:rPr>
          <w:rFonts w:ascii="標楷體" w:eastAsia="標楷體" w:hAnsi="標楷體" w:hint="eastAsia"/>
          <w:spacing w:val="-24"/>
          <w:sz w:val="24"/>
          <w:szCs w:val="24"/>
        </w:rPr>
        <w:t xml:space="preserve"> </w:t>
      </w:r>
      <w:r w:rsidRPr="00660315">
        <w:rPr>
          <w:rFonts w:ascii="標楷體" w:eastAsia="標楷體" w:hAnsi="標楷體"/>
          <w:spacing w:val="-4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(</w:t>
      </w:r>
      <w:r w:rsidR="00446F29">
        <w:rPr>
          <w:rFonts w:ascii="標楷體" w:eastAsia="標楷體" w:hAnsi="標楷體" w:hint="eastAsia"/>
          <w:spacing w:val="-4"/>
          <w:sz w:val="24"/>
          <w:szCs w:val="24"/>
        </w:rPr>
        <w:t>日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)</w:t>
      </w:r>
      <w:r w:rsidRPr="00660315">
        <w:rPr>
          <w:rFonts w:ascii="標楷體" w:eastAsia="標楷體" w:hAnsi="標楷體"/>
          <w:spacing w:val="-13"/>
          <w:sz w:val="24"/>
          <w:szCs w:val="24"/>
        </w:rPr>
        <w:t xml:space="preserve">下午五時前寄 </w:t>
      </w:r>
      <w:r w:rsidR="007B5408" w:rsidRPr="00660315">
        <w:rPr>
          <w:rFonts w:ascii="標楷體" w:eastAsia="標楷體" w:hAnsi="標楷體" w:hint="eastAsia"/>
          <w:spacing w:val="-13"/>
          <w:sz w:val="24"/>
          <w:szCs w:val="24"/>
        </w:rPr>
        <w:t>E-</w:t>
      </w:r>
      <w:r w:rsidRPr="00660315">
        <w:rPr>
          <w:rFonts w:ascii="標楷體" w:eastAsia="標楷體" w:hAnsi="標楷體" w:hint="eastAsia"/>
          <w:spacing w:val="-4"/>
          <w:sz w:val="24"/>
          <w:szCs w:val="24"/>
        </w:rPr>
        <w:t>mail</w:t>
      </w:r>
      <w:r w:rsidRPr="00660315">
        <w:rPr>
          <w:rFonts w:ascii="標楷體" w:eastAsia="標楷體" w:hAnsi="標楷體" w:hint="eastAsia"/>
          <w:spacing w:val="-62"/>
          <w:sz w:val="24"/>
          <w:szCs w:val="24"/>
        </w:rPr>
        <w:t xml:space="preserve"> </w:t>
      </w:r>
      <w:hyperlink r:id="rId8">
        <w:r w:rsidRPr="00660315">
          <w:rPr>
            <w:rFonts w:ascii="標楷體" w:eastAsia="標楷體" w:hAnsi="標楷體"/>
            <w:spacing w:val="-4"/>
            <w:sz w:val="24"/>
            <w:szCs w:val="24"/>
          </w:rPr>
          <w:t>至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: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liaocs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@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shtcs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.</w:t>
        </w:r>
        <w:r w:rsidR="003D29FE" w:rsidRPr="00660315">
          <w:rPr>
            <w:rFonts w:ascii="標楷體" w:eastAsia="標楷體" w:hAnsi="標楷體"/>
            <w:spacing w:val="-4"/>
            <w:sz w:val="24"/>
            <w:szCs w:val="24"/>
          </w:rPr>
          <w:t>com</w:t>
        </w:r>
        <w:r w:rsidRPr="00660315">
          <w:rPr>
            <w:rFonts w:ascii="標楷體" w:eastAsia="標楷體" w:hAnsi="標楷體" w:hint="eastAsia"/>
            <w:spacing w:val="-4"/>
            <w:sz w:val="24"/>
            <w:szCs w:val="24"/>
          </w:rPr>
          <w:t>.cn</w:t>
        </w:r>
      </w:hyperlink>
      <w:r w:rsidRPr="00660315">
        <w:rPr>
          <w:rFonts w:ascii="標楷體" w:eastAsia="標楷體" w:hAnsi="標楷體"/>
          <w:spacing w:val="-4"/>
          <w:sz w:val="24"/>
          <w:szCs w:val="24"/>
        </w:rPr>
        <w:t>，並註明</w:t>
      </w:r>
      <w:r w:rsidR="003D29FE" w:rsidRPr="00660315">
        <w:rPr>
          <w:rFonts w:ascii="標楷體" w:eastAsia="標楷體" w:hAnsi="標楷體" w:hint="eastAsia"/>
          <w:spacing w:val="-4"/>
          <w:sz w:val="24"/>
          <w:szCs w:val="24"/>
        </w:rPr>
        <w:t>參加商借教師甄選</w:t>
      </w:r>
      <w:r w:rsidRPr="00660315">
        <w:rPr>
          <w:rFonts w:ascii="標楷體" w:eastAsia="標楷體" w:hAnsi="標楷體"/>
          <w:spacing w:val="-4"/>
          <w:sz w:val="24"/>
          <w:szCs w:val="24"/>
        </w:rPr>
        <w:t>姓名</w:t>
      </w:r>
      <w:r w:rsidR="00446F29">
        <w:rPr>
          <w:rFonts w:ascii="標楷體" w:eastAsia="標楷體" w:hAnsi="標楷體" w:hint="eastAsia"/>
          <w:spacing w:val="-4"/>
          <w:sz w:val="24"/>
          <w:szCs w:val="24"/>
        </w:rPr>
        <w:t>及科別</w:t>
      </w:r>
      <w:r w:rsidRPr="00660315">
        <w:rPr>
          <w:rFonts w:ascii="標楷體" w:eastAsia="標楷體" w:hAnsi="標楷體"/>
          <w:spacing w:val="-4"/>
          <w:sz w:val="24"/>
          <w:szCs w:val="24"/>
        </w:rPr>
        <w:t>。</w:t>
      </w:r>
    </w:p>
    <w:p w14:paraId="0480464C" w14:textId="77777777" w:rsidR="0005150E" w:rsidRPr="00660315" w:rsidRDefault="00660315">
      <w:pPr>
        <w:pStyle w:val="a5"/>
        <w:numPr>
          <w:ilvl w:val="0"/>
          <w:numId w:val="3"/>
        </w:numPr>
        <w:tabs>
          <w:tab w:val="left" w:pos="959"/>
        </w:tabs>
        <w:spacing w:before="56" w:line="378" w:lineRule="exact"/>
        <w:ind w:hanging="2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報名表</w:t>
      </w:r>
      <w:r w:rsidR="00E4764C">
        <w:rPr>
          <w:rFonts w:ascii="標楷體" w:eastAsia="標楷體" w:hAnsi="標楷體" w:hint="eastAsia"/>
          <w:sz w:val="24"/>
          <w:szCs w:val="24"/>
        </w:rPr>
        <w:t>、個人資歷簡表</w:t>
      </w:r>
    </w:p>
    <w:p w14:paraId="481595F2" w14:textId="77777777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4"/>
          <w:sz w:val="24"/>
          <w:szCs w:val="24"/>
        </w:rPr>
        <w:t>國民身分證影本。</w:t>
      </w:r>
    </w:p>
    <w:p w14:paraId="7F263190" w14:textId="77777777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教師合格證書影本。</w:t>
      </w:r>
    </w:p>
    <w:p w14:paraId="77485A8B" w14:textId="4BCB82DC" w:rsidR="0005150E" w:rsidRPr="00660315" w:rsidRDefault="00000000">
      <w:pPr>
        <w:pStyle w:val="a5"/>
        <w:numPr>
          <w:ilvl w:val="0"/>
          <w:numId w:val="3"/>
        </w:numPr>
        <w:tabs>
          <w:tab w:val="left" w:pos="959"/>
        </w:tabs>
        <w:spacing w:line="365" w:lineRule="exact"/>
        <w:ind w:hanging="284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pacing w:val="-3"/>
          <w:sz w:val="24"/>
          <w:szCs w:val="24"/>
        </w:rPr>
        <w:t>現職服務學校服務證明。</w:t>
      </w:r>
    </w:p>
    <w:p w14:paraId="2DC682CE" w14:textId="77777777" w:rsidR="00660315" w:rsidRDefault="00660315" w:rsidP="00660315">
      <w:pPr>
        <w:tabs>
          <w:tab w:val="left" w:pos="959"/>
        </w:tabs>
        <w:spacing w:line="273" w:lineRule="auto"/>
        <w:ind w:left="103" w:right="8067"/>
        <w:rPr>
          <w:rFonts w:ascii="標楷體" w:eastAsia="標楷體" w:hAnsi="標楷體"/>
          <w:b/>
          <w:spacing w:val="-2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肆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、</w:t>
      </w:r>
      <w:r>
        <w:rPr>
          <w:rFonts w:ascii="標楷體" w:eastAsia="標楷體" w:hAnsi="標楷體" w:hint="eastAsia"/>
          <w:b/>
          <w:spacing w:val="-2"/>
          <w:sz w:val="24"/>
          <w:szCs w:val="24"/>
        </w:rPr>
        <w:t>聯絡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方式：</w:t>
      </w:r>
    </w:p>
    <w:p w14:paraId="3394D980" w14:textId="77777777" w:rsidR="00660315" w:rsidRPr="006C4CA7" w:rsidRDefault="00660315" w:rsidP="006C4CA7">
      <w:pPr>
        <w:pStyle w:val="a5"/>
        <w:numPr>
          <w:ilvl w:val="0"/>
          <w:numId w:val="5"/>
        </w:numPr>
        <w:tabs>
          <w:tab w:val="left" w:pos="959"/>
        </w:tabs>
        <w:spacing w:line="273" w:lineRule="auto"/>
        <w:ind w:right="500"/>
        <w:rPr>
          <w:rFonts w:ascii="標楷體" w:eastAsia="標楷體" w:hAnsi="標楷體"/>
          <w:bCs/>
          <w:sz w:val="24"/>
          <w:szCs w:val="24"/>
        </w:rPr>
      </w:pPr>
      <w:r w:rsidRPr="00660315">
        <w:rPr>
          <w:rFonts w:ascii="標楷體" w:eastAsia="標楷體" w:hAnsi="標楷體" w:hint="eastAsia"/>
          <w:bCs/>
          <w:spacing w:val="-2"/>
          <w:sz w:val="24"/>
          <w:szCs w:val="24"/>
        </w:rPr>
        <w:t>本校</w:t>
      </w:r>
      <w:r>
        <w:rPr>
          <w:rFonts w:ascii="標楷體" w:eastAsia="標楷體" w:hAnsi="標楷體" w:hint="eastAsia"/>
          <w:bCs/>
          <w:spacing w:val="-2"/>
          <w:sz w:val="24"/>
          <w:szCs w:val="24"/>
        </w:rPr>
        <w:t>臺北辦事處：</w:t>
      </w:r>
      <w:r w:rsidR="006C4CA7">
        <w:rPr>
          <w:rFonts w:ascii="標楷體" w:eastAsia="標楷體" w:hAnsi="標楷體" w:hint="eastAsia"/>
          <w:bCs/>
          <w:spacing w:val="-2"/>
          <w:sz w:val="24"/>
          <w:szCs w:val="24"/>
        </w:rPr>
        <w:t>100臺北市中正區忠孝西路1段66號28樓2885室 (02)77200636</w:t>
      </w:r>
    </w:p>
    <w:p w14:paraId="7068D3F8" w14:textId="77777777" w:rsidR="006C4CA7" w:rsidRPr="00660315" w:rsidRDefault="006C4CA7" w:rsidP="006C4CA7">
      <w:pPr>
        <w:pStyle w:val="a5"/>
        <w:numPr>
          <w:ilvl w:val="0"/>
          <w:numId w:val="5"/>
        </w:numPr>
        <w:tabs>
          <w:tab w:val="left" w:pos="959"/>
        </w:tabs>
        <w:spacing w:line="273" w:lineRule="auto"/>
        <w:ind w:right="500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pacing w:val="-2"/>
          <w:sz w:val="24"/>
          <w:szCs w:val="24"/>
        </w:rPr>
        <w:t>上海校區人事室：上海市閔行區金輝路888號 (021)62217006轉8103</w:t>
      </w:r>
    </w:p>
    <w:p w14:paraId="0098D472" w14:textId="77777777" w:rsidR="0005150E" w:rsidRDefault="00DB7586" w:rsidP="00AF1F58">
      <w:pPr>
        <w:tabs>
          <w:tab w:val="left" w:pos="959"/>
        </w:tabs>
        <w:spacing w:line="273" w:lineRule="auto"/>
        <w:ind w:left="103" w:right="8067"/>
        <w:rPr>
          <w:rFonts w:ascii="標楷體" w:eastAsia="標楷體" w:hAnsi="標楷體"/>
          <w:b/>
          <w:spacing w:val="-2"/>
          <w:sz w:val="24"/>
          <w:szCs w:val="24"/>
        </w:rPr>
      </w:pPr>
      <w:r w:rsidRPr="00660315">
        <w:rPr>
          <w:rFonts w:ascii="標楷體" w:eastAsia="標楷體" w:hAnsi="標楷體"/>
          <w:b/>
          <w:spacing w:val="10"/>
          <w:sz w:val="24"/>
          <w:szCs w:val="24"/>
        </w:rPr>
        <w:t>伍</w:t>
      </w:r>
      <w:r w:rsidRPr="00660315">
        <w:rPr>
          <w:rFonts w:ascii="標楷體" w:eastAsia="標楷體" w:hAnsi="標楷體"/>
          <w:b/>
          <w:spacing w:val="-2"/>
          <w:sz w:val="24"/>
          <w:szCs w:val="24"/>
        </w:rPr>
        <w:t>、甄選方式：</w:t>
      </w:r>
    </w:p>
    <w:p w14:paraId="021ADCEE" w14:textId="77777777" w:rsidR="006C4CA7" w:rsidRPr="006C4CA7" w:rsidRDefault="006C4CA7" w:rsidP="006C4CA7">
      <w:pPr>
        <w:tabs>
          <w:tab w:val="left" w:pos="482"/>
        </w:tabs>
        <w:spacing w:line="273" w:lineRule="auto"/>
        <w:ind w:left="103" w:right="642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/>
          <w:b/>
          <w:spacing w:val="-2"/>
          <w:sz w:val="24"/>
          <w:szCs w:val="24"/>
        </w:rPr>
        <w:tab/>
      </w:r>
      <w:r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</w:t>
      </w:r>
      <w:r w:rsidRPr="006C4CA7">
        <w:rPr>
          <w:rFonts w:ascii="標楷體" w:eastAsia="標楷體" w:hAnsi="標楷體" w:hint="eastAsia"/>
          <w:bCs/>
          <w:spacing w:val="-2"/>
          <w:sz w:val="24"/>
          <w:szCs w:val="24"/>
        </w:rPr>
        <w:t>採初試及複試兩階段進行</w:t>
      </w:r>
    </w:p>
    <w:p w14:paraId="5B9A3CD3" w14:textId="77777777" w:rsidR="006C4CA7" w:rsidRPr="006C4CA7" w:rsidRDefault="00000000">
      <w:pPr>
        <w:pStyle w:val="a5"/>
        <w:numPr>
          <w:ilvl w:val="0"/>
          <w:numId w:val="2"/>
        </w:numPr>
        <w:tabs>
          <w:tab w:val="left" w:pos="956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 w:rsidRPr="00660315">
        <w:rPr>
          <w:rFonts w:ascii="標楷體" w:eastAsia="標楷體" w:hAnsi="標楷體"/>
          <w:sz w:val="24"/>
          <w:szCs w:val="24"/>
        </w:rPr>
        <w:t>初</w:t>
      </w:r>
      <w:r w:rsidR="006C4CA7">
        <w:rPr>
          <w:rFonts w:ascii="標楷體" w:eastAsia="標楷體" w:hAnsi="標楷體" w:hint="eastAsia"/>
          <w:sz w:val="24"/>
          <w:szCs w:val="24"/>
        </w:rPr>
        <w:t>試：</w:t>
      </w:r>
      <w:r w:rsidRPr="00660315">
        <w:rPr>
          <w:rFonts w:ascii="標楷體" w:eastAsia="標楷體" w:hAnsi="標楷體"/>
          <w:spacing w:val="-20"/>
          <w:sz w:val="24"/>
          <w:szCs w:val="24"/>
        </w:rPr>
        <w:t>本校以書面</w:t>
      </w:r>
      <w:r w:rsidR="006C4CA7">
        <w:rPr>
          <w:rFonts w:ascii="標楷體" w:eastAsia="標楷體" w:hAnsi="標楷體" w:hint="eastAsia"/>
          <w:spacing w:val="-20"/>
          <w:sz w:val="24"/>
          <w:szCs w:val="24"/>
        </w:rPr>
        <w:t>資料審查</w:t>
      </w:r>
      <w:r w:rsidRPr="00660315">
        <w:rPr>
          <w:rFonts w:ascii="標楷體" w:eastAsia="標楷體" w:hAnsi="標楷體"/>
          <w:spacing w:val="-20"/>
          <w:sz w:val="24"/>
          <w:szCs w:val="24"/>
        </w:rPr>
        <w:t>通過</w:t>
      </w:r>
      <w:r w:rsidR="00DB7586">
        <w:rPr>
          <w:rFonts w:ascii="標楷體" w:eastAsia="標楷體" w:hAnsi="標楷體" w:hint="eastAsia"/>
          <w:spacing w:val="-20"/>
          <w:sz w:val="24"/>
          <w:szCs w:val="24"/>
        </w:rPr>
        <w:t>後再進行</w:t>
      </w:r>
      <w:r w:rsidRPr="00660315">
        <w:rPr>
          <w:rFonts w:ascii="標楷體" w:eastAsia="標楷體" w:hAnsi="標楷體"/>
          <w:spacing w:val="-20"/>
          <w:sz w:val="24"/>
          <w:szCs w:val="24"/>
        </w:rPr>
        <w:t>複試，</w:t>
      </w:r>
      <w:r w:rsidR="006C4CA7" w:rsidRPr="00660315">
        <w:rPr>
          <w:rFonts w:ascii="標楷體" w:eastAsia="標楷體" w:hAnsi="標楷體"/>
          <w:spacing w:val="-2"/>
          <w:sz w:val="24"/>
          <w:szCs w:val="24"/>
        </w:rPr>
        <w:t>未通過者恕不退件</w:t>
      </w:r>
      <w:r w:rsidR="00DB7586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471C4FFE" w14:textId="77777777" w:rsidR="0005150E" w:rsidRPr="00660315" w:rsidRDefault="006C4CA7">
      <w:pPr>
        <w:pStyle w:val="a5"/>
        <w:numPr>
          <w:ilvl w:val="0"/>
          <w:numId w:val="2"/>
        </w:numPr>
        <w:tabs>
          <w:tab w:val="left" w:pos="956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0"/>
          <w:sz w:val="24"/>
          <w:szCs w:val="24"/>
        </w:rPr>
        <w:t>複試：</w:t>
      </w:r>
      <w:r w:rsidR="00DB7586">
        <w:rPr>
          <w:rFonts w:ascii="標楷體" w:eastAsia="標楷體" w:hAnsi="標楷體" w:hint="eastAsia"/>
          <w:spacing w:val="-20"/>
          <w:sz w:val="24"/>
          <w:szCs w:val="24"/>
        </w:rPr>
        <w:t>進入複試者個別以電子郵件通知，採線上視訊面試進行</w:t>
      </w:r>
      <w:r w:rsidRPr="00660315">
        <w:rPr>
          <w:rFonts w:ascii="標楷體" w:eastAsia="標楷體" w:hAnsi="標楷體"/>
          <w:spacing w:val="-2"/>
          <w:sz w:val="24"/>
          <w:szCs w:val="24"/>
        </w:rPr>
        <w:t>。</w:t>
      </w:r>
    </w:p>
    <w:p w14:paraId="24358CA1" w14:textId="77777777" w:rsidR="0005150E" w:rsidRPr="00660315" w:rsidRDefault="00DB7586" w:rsidP="00DB7586">
      <w:pPr>
        <w:pStyle w:val="a5"/>
        <w:numPr>
          <w:ilvl w:val="0"/>
          <w:numId w:val="2"/>
        </w:numPr>
        <w:tabs>
          <w:tab w:val="left" w:pos="959"/>
        </w:tabs>
        <w:spacing w:line="244" w:lineRule="auto"/>
        <w:ind w:right="312" w:hanging="156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複試</w:t>
      </w:r>
      <w:r w:rsidRPr="00660315">
        <w:rPr>
          <w:rFonts w:ascii="標楷體" w:eastAsia="標楷體" w:hAnsi="標楷體"/>
          <w:sz w:val="24"/>
          <w:szCs w:val="24"/>
        </w:rPr>
        <w:t>內容</w:t>
      </w:r>
      <w:r>
        <w:rPr>
          <w:rFonts w:ascii="標楷體" w:eastAsia="標楷體" w:hAnsi="標楷體" w:hint="eastAsia"/>
          <w:spacing w:val="-9"/>
          <w:sz w:val="24"/>
          <w:szCs w:val="24"/>
        </w:rPr>
        <w:t>：</w:t>
      </w:r>
      <w:r w:rsidRPr="00DB7586">
        <w:rPr>
          <w:rFonts w:ascii="標楷體" w:eastAsia="標楷體" w:hAnsi="標楷體"/>
          <w:spacing w:val="-20"/>
          <w:sz w:val="24"/>
          <w:szCs w:val="24"/>
        </w:rPr>
        <w:t>口試</w:t>
      </w:r>
      <w:r w:rsidRPr="00660315">
        <w:rPr>
          <w:rFonts w:ascii="標楷體" w:eastAsia="標楷體" w:hAnsi="標楷體"/>
          <w:spacing w:val="-24"/>
          <w:sz w:val="24"/>
          <w:szCs w:val="24"/>
        </w:rPr>
        <w:t xml:space="preserve"> </w:t>
      </w:r>
      <w:r w:rsidRPr="00660315">
        <w:rPr>
          <w:rFonts w:ascii="標楷體" w:eastAsia="標楷體" w:hAnsi="標楷體" w:hint="eastAsia"/>
          <w:sz w:val="24"/>
          <w:szCs w:val="24"/>
        </w:rPr>
        <w:t>(</w:t>
      </w:r>
      <w:r w:rsidRPr="00660315">
        <w:rPr>
          <w:rFonts w:ascii="標楷體" w:eastAsia="標楷體" w:hAnsi="標楷體"/>
          <w:sz w:val="24"/>
          <w:szCs w:val="24"/>
        </w:rPr>
        <w:t>得自備</w:t>
      </w:r>
      <w:r w:rsidRPr="00660315">
        <w:rPr>
          <w:rFonts w:ascii="標楷體" w:eastAsia="標楷體" w:hAnsi="標楷體"/>
          <w:b/>
          <w:sz w:val="24"/>
          <w:szCs w:val="24"/>
        </w:rPr>
        <w:t>教學檔案或研究成果等</w:t>
      </w:r>
      <w:r w:rsidRPr="00660315">
        <w:rPr>
          <w:rFonts w:ascii="標楷體" w:eastAsia="標楷體" w:hAnsi="標楷體" w:hint="eastAsia"/>
          <w:sz w:val="24"/>
          <w:szCs w:val="24"/>
        </w:rPr>
        <w:t>)</w:t>
      </w:r>
      <w:r w:rsidRPr="00660315">
        <w:rPr>
          <w:rFonts w:ascii="標楷體" w:eastAsia="標楷體" w:hAnsi="標楷體"/>
          <w:spacing w:val="-10"/>
          <w:sz w:val="24"/>
          <w:szCs w:val="24"/>
        </w:rPr>
        <w:t>。</w:t>
      </w:r>
    </w:p>
    <w:p w14:paraId="3560CFA9" w14:textId="77777777" w:rsidR="007514C1" w:rsidRDefault="00DB7586" w:rsidP="00DB7586">
      <w:pPr>
        <w:spacing w:before="25" w:line="230" w:lineRule="auto"/>
        <w:ind w:left="106" w:right="500"/>
        <w:rPr>
          <w:rFonts w:ascii="標楷體" w:eastAsia="標楷體" w:hAnsi="標楷體"/>
          <w:b/>
          <w:spacing w:val="10"/>
          <w:sz w:val="24"/>
          <w:szCs w:val="24"/>
        </w:rPr>
      </w:pPr>
      <w:r>
        <w:rPr>
          <w:rFonts w:ascii="標楷體" w:eastAsia="標楷體" w:hAnsi="標楷體" w:hint="eastAsia"/>
          <w:b/>
          <w:spacing w:val="10"/>
          <w:sz w:val="24"/>
          <w:szCs w:val="24"/>
        </w:rPr>
        <w:t>陸</w:t>
      </w:r>
      <w:r w:rsidRPr="00660315">
        <w:rPr>
          <w:rFonts w:ascii="標楷體" w:eastAsia="標楷體" w:hAnsi="標楷體"/>
          <w:b/>
          <w:spacing w:val="10"/>
          <w:sz w:val="24"/>
          <w:szCs w:val="24"/>
        </w:rPr>
        <w:t>、錄取公告：</w:t>
      </w:r>
    </w:p>
    <w:p w14:paraId="5E0B51B2" w14:textId="6DDE483F" w:rsidR="007514C1" w:rsidRPr="007514C1" w:rsidRDefault="00DB7586" w:rsidP="007514C1">
      <w:pPr>
        <w:pStyle w:val="a5"/>
        <w:numPr>
          <w:ilvl w:val="0"/>
          <w:numId w:val="6"/>
        </w:numPr>
        <w:tabs>
          <w:tab w:val="left" w:pos="956"/>
        </w:tabs>
        <w:spacing w:line="244" w:lineRule="auto"/>
        <w:ind w:left="993" w:right="312" w:hanging="390"/>
        <w:rPr>
          <w:rFonts w:ascii="標楷體" w:eastAsia="標楷體" w:hAnsi="標楷體"/>
          <w:sz w:val="24"/>
          <w:szCs w:val="24"/>
        </w:rPr>
      </w:pPr>
      <w:r w:rsidRPr="007514C1">
        <w:rPr>
          <w:rFonts w:ascii="標楷體" w:eastAsia="標楷體" w:hAnsi="標楷體" w:hint="eastAsia"/>
          <w:sz w:val="24"/>
          <w:szCs w:val="24"/>
        </w:rPr>
        <w:t>11</w:t>
      </w:r>
      <w:r w:rsidR="00645CC5">
        <w:rPr>
          <w:rFonts w:ascii="標楷體" w:eastAsia="標楷體" w:hAnsi="標楷體" w:hint="eastAsia"/>
          <w:sz w:val="24"/>
          <w:szCs w:val="24"/>
        </w:rPr>
        <w:t>3</w:t>
      </w:r>
      <w:r w:rsidRPr="007514C1">
        <w:rPr>
          <w:rFonts w:ascii="標楷體" w:eastAsia="標楷體" w:hAnsi="標楷體"/>
          <w:spacing w:val="-27"/>
          <w:sz w:val="24"/>
          <w:szCs w:val="24"/>
        </w:rPr>
        <w:t>年</w:t>
      </w:r>
      <w:r w:rsidRPr="007514C1">
        <w:rPr>
          <w:rFonts w:ascii="標楷體" w:eastAsia="標楷體" w:hAnsi="標楷體" w:hint="eastAsia"/>
          <w:spacing w:val="-27"/>
          <w:sz w:val="24"/>
          <w:szCs w:val="24"/>
        </w:rPr>
        <w:t xml:space="preserve"> </w:t>
      </w:r>
      <w:r w:rsidRPr="007514C1">
        <w:rPr>
          <w:rFonts w:ascii="標楷體" w:eastAsia="標楷體" w:hAnsi="標楷體" w:hint="eastAsia"/>
          <w:sz w:val="24"/>
          <w:szCs w:val="24"/>
        </w:rPr>
        <w:t xml:space="preserve">5 </w:t>
      </w:r>
      <w:r w:rsidRPr="007514C1">
        <w:rPr>
          <w:rFonts w:ascii="標楷體" w:eastAsia="標楷體" w:hAnsi="標楷體"/>
          <w:spacing w:val="-25"/>
          <w:sz w:val="24"/>
          <w:szCs w:val="24"/>
        </w:rPr>
        <w:t>月</w:t>
      </w:r>
      <w:r w:rsidRPr="007514C1">
        <w:rPr>
          <w:rFonts w:ascii="標楷體" w:eastAsia="標楷體" w:hAnsi="標楷體" w:hint="eastAsia"/>
          <w:spacing w:val="-25"/>
          <w:sz w:val="24"/>
          <w:szCs w:val="24"/>
        </w:rPr>
        <w:t xml:space="preserve"> </w:t>
      </w:r>
      <w:r w:rsidR="00BD7FC2" w:rsidRPr="007514C1">
        <w:rPr>
          <w:rFonts w:ascii="標楷體" w:eastAsia="標楷體" w:hAnsi="標楷體" w:hint="eastAsia"/>
          <w:spacing w:val="-25"/>
          <w:sz w:val="24"/>
          <w:szCs w:val="24"/>
        </w:rPr>
        <w:t>1</w:t>
      </w:r>
      <w:r w:rsidR="00645CC5">
        <w:rPr>
          <w:rFonts w:ascii="標楷體" w:eastAsia="標楷體" w:hAnsi="標楷體" w:hint="eastAsia"/>
          <w:spacing w:val="-25"/>
          <w:sz w:val="24"/>
          <w:szCs w:val="24"/>
        </w:rPr>
        <w:t>7</w:t>
      </w:r>
      <w:r w:rsidRPr="007514C1">
        <w:rPr>
          <w:rFonts w:ascii="標楷體" w:eastAsia="標楷體" w:hAnsi="標楷體" w:hint="eastAsia"/>
          <w:spacing w:val="-25"/>
          <w:sz w:val="24"/>
          <w:szCs w:val="24"/>
        </w:rPr>
        <w:t xml:space="preserve"> </w:t>
      </w:r>
      <w:r w:rsidRPr="007514C1">
        <w:rPr>
          <w:rFonts w:ascii="標楷體" w:eastAsia="標楷體" w:hAnsi="標楷體"/>
          <w:spacing w:val="-14"/>
          <w:sz w:val="24"/>
          <w:szCs w:val="24"/>
        </w:rPr>
        <w:t xml:space="preserve">日下午 </w:t>
      </w:r>
      <w:r w:rsidRPr="007514C1">
        <w:rPr>
          <w:rFonts w:ascii="標楷體" w:eastAsia="標楷體" w:hAnsi="標楷體" w:hint="eastAsia"/>
          <w:sz w:val="24"/>
          <w:szCs w:val="24"/>
        </w:rPr>
        <w:t>17:00</w:t>
      </w:r>
      <w:r w:rsidRPr="007514C1">
        <w:rPr>
          <w:rFonts w:ascii="標楷體" w:eastAsia="標楷體" w:hAnsi="標楷體" w:hint="eastAsia"/>
          <w:spacing w:val="-54"/>
          <w:sz w:val="24"/>
          <w:szCs w:val="24"/>
        </w:rPr>
        <w:t xml:space="preserve"> </w:t>
      </w:r>
      <w:r w:rsidRPr="007514C1">
        <w:rPr>
          <w:rFonts w:ascii="標楷體" w:eastAsia="標楷體" w:hAnsi="標楷體"/>
          <w:sz w:val="24"/>
          <w:szCs w:val="24"/>
        </w:rPr>
        <w:t>前</w:t>
      </w:r>
      <w:r w:rsidR="007514C1">
        <w:rPr>
          <w:rFonts w:ascii="標楷體" w:eastAsia="標楷體" w:hAnsi="標楷體" w:hint="eastAsia"/>
          <w:sz w:val="24"/>
          <w:szCs w:val="24"/>
        </w:rPr>
        <w:t>以電子郵件通知並</w:t>
      </w:r>
      <w:r w:rsidRPr="007514C1">
        <w:rPr>
          <w:rFonts w:ascii="標楷體" w:eastAsia="標楷體" w:hAnsi="標楷體" w:cs="DengXian" w:hint="eastAsia"/>
          <w:sz w:val="24"/>
          <w:szCs w:val="24"/>
        </w:rPr>
        <w:t>公告於本校網站</w:t>
      </w:r>
      <w:r w:rsidR="007514C1">
        <w:rPr>
          <w:rFonts w:ascii="標楷體" w:eastAsia="標楷體" w:hAnsi="標楷體" w:cs="DengXian" w:hint="eastAsia"/>
          <w:sz w:val="24"/>
          <w:szCs w:val="24"/>
        </w:rPr>
        <w:t>。</w:t>
      </w:r>
    </w:p>
    <w:p w14:paraId="734A088E" w14:textId="77777777" w:rsidR="0005150E" w:rsidRPr="007514C1" w:rsidRDefault="007514C1" w:rsidP="007514C1">
      <w:pPr>
        <w:pStyle w:val="a5"/>
        <w:numPr>
          <w:ilvl w:val="0"/>
          <w:numId w:val="6"/>
        </w:numPr>
        <w:tabs>
          <w:tab w:val="left" w:pos="956"/>
        </w:tabs>
        <w:spacing w:line="244" w:lineRule="auto"/>
        <w:ind w:left="993" w:right="312" w:hanging="390"/>
        <w:rPr>
          <w:rFonts w:ascii="標楷體" w:eastAsia="標楷體" w:hAnsi="標楷體"/>
          <w:sz w:val="24"/>
          <w:szCs w:val="24"/>
        </w:rPr>
      </w:pPr>
      <w:r w:rsidRPr="007514C1">
        <w:rPr>
          <w:rFonts w:ascii="標楷體" w:eastAsia="標楷體" w:hAnsi="標楷體" w:cs="DengXian" w:hint="eastAsia"/>
          <w:sz w:val="24"/>
          <w:szCs w:val="24"/>
        </w:rPr>
        <w:t>函請</w:t>
      </w:r>
      <w:r w:rsidRPr="007514C1">
        <w:rPr>
          <w:rFonts w:ascii="標楷體" w:eastAsia="標楷體" w:hAnsi="標楷體"/>
          <w:sz w:val="24"/>
          <w:szCs w:val="24"/>
        </w:rPr>
        <w:t>原服務學校及其主管教育行政機關同意。</w:t>
      </w:r>
    </w:p>
    <w:p w14:paraId="7A372931" w14:textId="77777777" w:rsidR="0005150E" w:rsidRPr="00660315" w:rsidRDefault="00D718D1">
      <w:pPr>
        <w:pStyle w:val="1"/>
        <w:spacing w:line="517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柒</w:t>
      </w:r>
      <w:r w:rsidRPr="00660315">
        <w:rPr>
          <w:rFonts w:ascii="標楷體" w:eastAsia="標楷體" w:hAnsi="標楷體"/>
          <w:spacing w:val="-2"/>
          <w:sz w:val="24"/>
          <w:szCs w:val="24"/>
        </w:rPr>
        <w:t>、注意事項：</w:t>
      </w:r>
    </w:p>
    <w:p w14:paraId="31343583" w14:textId="77777777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6"/>
          <w:sz w:val="24"/>
          <w:szCs w:val="24"/>
        </w:rPr>
        <w:t>依</w:t>
      </w:r>
      <w:r w:rsidRPr="00E31E7C">
        <w:rPr>
          <w:rFonts w:ascii="標楷體" w:eastAsia="標楷體" w:hAnsi="標楷體" w:cs="DengXian"/>
          <w:sz w:val="24"/>
          <w:szCs w:val="24"/>
        </w:rPr>
        <w:t>大陸</w:t>
      </w:r>
      <w:r w:rsidRPr="00E31E7C">
        <w:rPr>
          <w:rFonts w:ascii="標楷體" w:eastAsia="標楷體" w:hAnsi="標楷體"/>
          <w:spacing w:val="-6"/>
          <w:sz w:val="24"/>
          <w:szCs w:val="24"/>
        </w:rPr>
        <w:t xml:space="preserve">地區臺商學校設立及輔導辦法第 </w:t>
      </w:r>
      <w:r w:rsidRPr="00E31E7C">
        <w:rPr>
          <w:rFonts w:ascii="標楷體" w:eastAsia="標楷體" w:hAnsi="標楷體" w:hint="eastAsia"/>
          <w:spacing w:val="-2"/>
          <w:sz w:val="24"/>
          <w:szCs w:val="24"/>
        </w:rPr>
        <w:t>28</w:t>
      </w:r>
      <w:r w:rsidRPr="00E31E7C">
        <w:rPr>
          <w:rFonts w:ascii="標楷體" w:eastAsia="標楷體" w:hAnsi="標楷體" w:hint="eastAsia"/>
          <w:spacing w:val="-60"/>
          <w:sz w:val="24"/>
          <w:szCs w:val="24"/>
        </w:rPr>
        <w:t xml:space="preserve"> </w:t>
      </w:r>
      <w:r w:rsidRPr="00E31E7C">
        <w:rPr>
          <w:rFonts w:ascii="標楷體" w:eastAsia="標楷體" w:hAnsi="標楷體"/>
          <w:spacing w:val="-4"/>
          <w:sz w:val="24"/>
          <w:szCs w:val="24"/>
        </w:rPr>
        <w:t>條辦理。</w:t>
      </w:r>
    </w:p>
    <w:p w14:paraId="3AF5AE0B" w14:textId="77777777" w:rsidR="0005150E" w:rsidRPr="00E31E7C" w:rsidRDefault="00E31E7C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商借教師於商借期間，由原服務學校支給商借教師薪資及各項福利津貼給與，並辦理公教人員保險、全民健康保險及退休撫卹基金事宜。</w:t>
      </w:r>
    </w:p>
    <w:p w14:paraId="7E22B276" w14:textId="77777777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福利：本校另外提供臺灣至大陸往返機票一年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E31E7C">
        <w:rPr>
          <w:rFonts w:ascii="標楷體" w:eastAsia="標楷體" w:hAnsi="標楷體"/>
          <w:spacing w:val="-2"/>
          <w:sz w:val="24"/>
          <w:szCs w:val="24"/>
        </w:rPr>
        <w:t>張、免費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單身</w:t>
      </w:r>
      <w:r w:rsidRPr="00E31E7C">
        <w:rPr>
          <w:rFonts w:ascii="標楷體" w:eastAsia="標楷體" w:hAnsi="標楷體"/>
          <w:spacing w:val="-2"/>
          <w:sz w:val="24"/>
          <w:szCs w:val="24"/>
        </w:rPr>
        <w:t>宿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舍</w:t>
      </w:r>
      <w:r w:rsidRPr="00E31E7C">
        <w:rPr>
          <w:rFonts w:ascii="標楷體" w:eastAsia="標楷體" w:hAnsi="標楷體"/>
          <w:spacing w:val="-2"/>
          <w:sz w:val="24"/>
          <w:szCs w:val="24"/>
        </w:rPr>
        <w:t>、海外加給、子女就讀學費減免等</w:t>
      </w:r>
      <w:r w:rsidR="00E31E7C">
        <w:rPr>
          <w:rFonts w:ascii="標楷體" w:eastAsia="標楷體" w:hAnsi="標楷體" w:hint="eastAsia"/>
          <w:spacing w:val="-2"/>
          <w:sz w:val="24"/>
          <w:szCs w:val="24"/>
        </w:rPr>
        <w:t>。</w:t>
      </w:r>
    </w:p>
    <w:p w14:paraId="14254A3D" w14:textId="4752490A" w:rsidR="0005150E" w:rsidRPr="00E31E7C" w:rsidRDefault="00000000" w:rsidP="00E31E7C">
      <w:pPr>
        <w:pStyle w:val="a5"/>
        <w:numPr>
          <w:ilvl w:val="0"/>
          <w:numId w:val="7"/>
        </w:numPr>
        <w:tabs>
          <w:tab w:val="left" w:pos="956"/>
        </w:tabs>
        <w:spacing w:line="244" w:lineRule="auto"/>
        <w:ind w:left="993" w:right="312" w:hanging="284"/>
        <w:rPr>
          <w:rFonts w:ascii="標楷體" w:eastAsia="標楷體" w:hAnsi="標楷體"/>
          <w:sz w:val="24"/>
          <w:szCs w:val="24"/>
        </w:rPr>
      </w:pPr>
      <w:r w:rsidRPr="00E31E7C">
        <w:rPr>
          <w:rFonts w:ascii="標楷體" w:eastAsia="標楷體" w:hAnsi="標楷體"/>
          <w:spacing w:val="-2"/>
          <w:sz w:val="24"/>
          <w:szCs w:val="24"/>
        </w:rPr>
        <w:t>商借教師於商借期間應遵守本校之規定</w:t>
      </w:r>
      <w:r w:rsidR="008A7C69">
        <w:rPr>
          <w:rFonts w:ascii="標楷體" w:eastAsia="標楷體" w:hAnsi="標楷體" w:hint="eastAsia"/>
          <w:spacing w:val="-2"/>
          <w:sz w:val="24"/>
          <w:szCs w:val="24"/>
        </w:rPr>
        <w:t>，並配合導師及行政工作任務安排</w:t>
      </w:r>
      <w:r w:rsidRPr="00E31E7C">
        <w:rPr>
          <w:rFonts w:ascii="標楷體" w:eastAsia="標楷體" w:hAnsi="標楷體"/>
          <w:spacing w:val="-2"/>
          <w:sz w:val="24"/>
          <w:szCs w:val="24"/>
        </w:rPr>
        <w:t>。如教師在商借服務期間發生違法失職情事者，本校將依法處理並通知原服務學校。</w:t>
      </w:r>
    </w:p>
    <w:p w14:paraId="759DB2E4" w14:textId="77777777" w:rsidR="00DA0550" w:rsidRDefault="00D718D1">
      <w:pPr>
        <w:pStyle w:val="1"/>
        <w:spacing w:before="62"/>
        <w:rPr>
          <w:rFonts w:ascii="標楷體" w:eastAsia="標楷體" w:hAnsi="標楷體"/>
          <w:spacing w:val="-3"/>
          <w:sz w:val="24"/>
          <w:szCs w:val="24"/>
        </w:rPr>
      </w:pPr>
      <w:r w:rsidRPr="00660315">
        <w:rPr>
          <w:rFonts w:ascii="標楷體" w:eastAsia="標楷體" w:hAnsi="標楷體"/>
          <w:spacing w:val="-2"/>
          <w:sz w:val="24"/>
          <w:szCs w:val="24"/>
        </w:rPr>
        <w:t>捌</w:t>
      </w:r>
      <w:r w:rsidRPr="00660315">
        <w:rPr>
          <w:rFonts w:ascii="標楷體" w:eastAsia="標楷體" w:hAnsi="標楷體"/>
          <w:spacing w:val="-3"/>
          <w:sz w:val="24"/>
          <w:szCs w:val="24"/>
        </w:rPr>
        <w:t>、本簡章如有未盡事宜，或甄選日期、</w:t>
      </w:r>
      <w:r w:rsidR="00E31E7C">
        <w:rPr>
          <w:rFonts w:ascii="標楷體" w:eastAsia="標楷體" w:hAnsi="標楷體" w:hint="eastAsia"/>
          <w:spacing w:val="-3"/>
          <w:sz w:val="24"/>
          <w:szCs w:val="24"/>
        </w:rPr>
        <w:t>方式</w:t>
      </w:r>
      <w:r w:rsidRPr="00660315">
        <w:rPr>
          <w:rFonts w:ascii="標楷體" w:eastAsia="標楷體" w:hAnsi="標楷體"/>
          <w:spacing w:val="-3"/>
          <w:sz w:val="24"/>
          <w:szCs w:val="24"/>
        </w:rPr>
        <w:t>有異動時，由本校另行公告之。</w:t>
      </w:r>
    </w:p>
    <w:p w14:paraId="3DE4BF87" w14:textId="77777777" w:rsidR="00DA0550" w:rsidRDefault="00DA0550">
      <w:pPr>
        <w:rPr>
          <w:rFonts w:ascii="標楷體" w:eastAsia="標楷體" w:hAnsi="標楷體" w:cs="Yu Gothic"/>
          <w:b/>
          <w:bCs/>
          <w:spacing w:val="-3"/>
          <w:sz w:val="24"/>
          <w:szCs w:val="24"/>
        </w:rPr>
      </w:pPr>
      <w:r>
        <w:rPr>
          <w:rFonts w:ascii="標楷體" w:eastAsia="標楷體" w:hAnsi="標楷體"/>
          <w:spacing w:val="-3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31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481"/>
        <w:gridCol w:w="539"/>
        <w:gridCol w:w="461"/>
        <w:gridCol w:w="438"/>
        <w:gridCol w:w="360"/>
        <w:gridCol w:w="763"/>
        <w:gridCol w:w="1134"/>
        <w:gridCol w:w="83"/>
        <w:gridCol w:w="26"/>
        <w:gridCol w:w="908"/>
        <w:gridCol w:w="793"/>
        <w:gridCol w:w="73"/>
        <w:gridCol w:w="669"/>
        <w:gridCol w:w="1976"/>
      </w:tblGrid>
      <w:tr w:rsidR="00C518DF" w:rsidRPr="00EB592D" w14:paraId="57CE0189" w14:textId="77777777" w:rsidTr="00C518DF">
        <w:trPr>
          <w:cantSplit/>
        </w:trPr>
        <w:tc>
          <w:tcPr>
            <w:tcW w:w="9659" w:type="dxa"/>
            <w:gridSpan w:val="15"/>
          </w:tcPr>
          <w:p w14:paraId="0B946AB3" w14:textId="28E9D621" w:rsidR="00C518DF" w:rsidRPr="00EB592D" w:rsidRDefault="00C518DF" w:rsidP="001F03A1">
            <w:pPr>
              <w:adjustRightInd w:val="0"/>
              <w:spacing w:line="480" w:lineRule="auto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noProof/>
                <w:color w:val="00000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A91886" wp14:editId="501EB727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-416560</wp:posOffset>
                      </wp:positionV>
                      <wp:extent cx="914400" cy="342900"/>
                      <wp:effectExtent l="0" t="0" r="1905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867F4" w14:textId="77777777" w:rsidR="00C518DF" w:rsidRPr="005961D3" w:rsidRDefault="00C518DF" w:rsidP="00C518D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961D3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90.3pt;margin-top:-32.8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" strokecolor="white">
                      <v:textbox>
                        <w:txbxContent>
                          <w:p w:rsidR="00C518DF" w:rsidRPr="005961D3" w:rsidRDefault="00C518DF" w:rsidP="00C518D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61D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92D">
              <w:rPr>
                <w:rFonts w:eastAsia="標楷體"/>
                <w:color w:val="000000"/>
              </w:rPr>
              <w:br w:type="page"/>
            </w:r>
            <w:r w:rsidRPr="00C0018A">
              <w:rPr>
                <w:rFonts w:eastAsia="標楷體"/>
                <w:color w:val="000000"/>
                <w:sz w:val="32"/>
                <w:szCs w:val="32"/>
              </w:rPr>
              <w:br w:type="page"/>
            </w:r>
            <w:r w:rsidRPr="00C0018A">
              <w:rPr>
                <w:rFonts w:eastAsia="標楷體" w:hint="eastAsia"/>
                <w:color w:val="000000"/>
                <w:sz w:val="32"/>
                <w:szCs w:val="32"/>
              </w:rPr>
              <w:t>上海台</w:t>
            </w:r>
            <w:r w:rsidRPr="00C0018A">
              <w:rPr>
                <w:rFonts w:eastAsia="標楷體" w:hAnsi="標楷體"/>
                <w:color w:val="000000"/>
                <w:sz w:val="32"/>
                <w:szCs w:val="32"/>
              </w:rPr>
              <w:t>商</w:t>
            </w:r>
            <w:r w:rsidRPr="00EB592D">
              <w:rPr>
                <w:rFonts w:eastAsia="標楷體" w:hAnsi="標楷體"/>
                <w:color w:val="000000"/>
                <w:sz w:val="32"/>
              </w:rPr>
              <w:t>子女學校</w:t>
            </w:r>
            <w:r>
              <w:rPr>
                <w:rFonts w:eastAsia="標楷體" w:hint="eastAsia"/>
                <w:color w:val="000000"/>
                <w:sz w:val="32"/>
              </w:rPr>
              <w:t>11</w:t>
            </w:r>
            <w:r w:rsidR="00645CC5">
              <w:rPr>
                <w:rFonts w:eastAsia="標楷體" w:hint="eastAsia"/>
                <w:color w:val="000000"/>
                <w:sz w:val="32"/>
              </w:rPr>
              <w:t>3</w:t>
            </w:r>
            <w:r w:rsidRPr="00EB592D">
              <w:rPr>
                <w:rFonts w:eastAsia="標楷體" w:hAnsi="標楷體"/>
                <w:color w:val="000000"/>
                <w:sz w:val="32"/>
              </w:rPr>
              <w:t>學年度</w:t>
            </w:r>
            <w:r>
              <w:rPr>
                <w:rFonts w:eastAsia="標楷體" w:hAnsi="標楷體" w:hint="eastAsia"/>
                <w:color w:val="000000"/>
                <w:sz w:val="32"/>
              </w:rPr>
              <w:t>商借</w:t>
            </w:r>
            <w:r w:rsidRPr="00EB592D">
              <w:rPr>
                <w:rFonts w:eastAsia="標楷體" w:hAnsi="標楷體"/>
                <w:color w:val="000000"/>
                <w:sz w:val="32"/>
              </w:rPr>
              <w:t>教師甄選報名表</w:t>
            </w:r>
          </w:p>
        </w:tc>
      </w:tr>
      <w:tr w:rsidR="00C518DF" w:rsidRPr="00EB592D" w14:paraId="5F720B43" w14:textId="77777777" w:rsidTr="00C518DF">
        <w:trPr>
          <w:cantSplit/>
        </w:trPr>
        <w:tc>
          <w:tcPr>
            <w:tcW w:w="9659" w:type="dxa"/>
            <w:gridSpan w:val="15"/>
            <w:vAlign w:val="center"/>
          </w:tcPr>
          <w:p w14:paraId="151DBA91" w14:textId="77777777" w:rsidR="00C518DF" w:rsidRPr="00EB592D" w:rsidRDefault="007104A2" w:rsidP="00C518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甄</w:t>
            </w:r>
            <w:r w:rsidR="00E4764C">
              <w:rPr>
                <w:rFonts w:ascii="標楷體" w:eastAsia="標楷體" w:hAnsi="標楷體" w:hint="eastAsia"/>
                <w:color w:val="000000"/>
              </w:rPr>
              <w:t>選類別</w:t>
            </w:r>
            <w:r w:rsidR="00C518DF" w:rsidRPr="00EB592D">
              <w:rPr>
                <w:rFonts w:ascii="標楷體" w:eastAsia="標楷體" w:hAnsi="標楷體"/>
                <w:color w:val="000000"/>
              </w:rPr>
              <w:t>：□國小</w:t>
            </w:r>
            <w:r w:rsidR="00C518DF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C518DF" w:rsidRPr="00EB592D">
              <w:rPr>
                <w:rFonts w:ascii="標楷體" w:eastAsia="標楷體" w:hAnsi="標楷體"/>
                <w:color w:val="000000"/>
              </w:rPr>
              <w:t>□國中</w:t>
            </w:r>
            <w:r w:rsidR="00C518DF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  <w:r w:rsidR="00C518DF" w:rsidRPr="00EB592D">
              <w:rPr>
                <w:rFonts w:ascii="標楷體" w:eastAsia="標楷體" w:hAnsi="標楷體" w:hint="eastAsia"/>
                <w:color w:val="000000"/>
              </w:rPr>
              <w:t xml:space="preserve">　 </w:t>
            </w:r>
            <w:r w:rsidR="00C518DF" w:rsidRPr="00EB592D">
              <w:rPr>
                <w:rFonts w:ascii="標楷體" w:eastAsia="標楷體" w:hAnsi="標楷體"/>
                <w:color w:val="000000"/>
              </w:rPr>
              <w:t>□高中</w:t>
            </w:r>
            <w:r w:rsidR="00C518DF" w:rsidRPr="00EB592D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14:paraId="308AFF54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ㄧ﹑個人資料：</w:t>
            </w:r>
          </w:p>
        </w:tc>
      </w:tr>
      <w:tr w:rsidR="00C518DF" w:rsidRPr="00EB592D" w14:paraId="7827E52C" w14:textId="77777777" w:rsidTr="00C518DF">
        <w:trPr>
          <w:cantSplit/>
          <w:trHeight w:val="610"/>
        </w:trPr>
        <w:tc>
          <w:tcPr>
            <w:tcW w:w="1975" w:type="dxa"/>
            <w:gridSpan w:val="3"/>
            <w:vMerge w:val="restart"/>
            <w:vAlign w:val="center"/>
          </w:tcPr>
          <w:p w14:paraId="3526E9B3" w14:textId="77777777" w:rsidR="00C518DF" w:rsidRPr="00EB592D" w:rsidRDefault="00C518DF" w:rsidP="001F03A1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照</w:t>
            </w:r>
          </w:p>
          <w:p w14:paraId="30E04222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片</w:t>
            </w:r>
          </w:p>
        </w:tc>
        <w:tc>
          <w:tcPr>
            <w:tcW w:w="899" w:type="dxa"/>
            <w:gridSpan w:val="2"/>
            <w:vAlign w:val="center"/>
          </w:tcPr>
          <w:p w14:paraId="2655DE7B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14:paraId="4744DD24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7E47A5B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vAlign w:val="center"/>
          </w:tcPr>
          <w:p w14:paraId="5336CB73" w14:textId="77777777" w:rsidR="00C518DF" w:rsidRPr="00EB592D" w:rsidRDefault="00C518DF" w:rsidP="001F03A1">
            <w:pPr>
              <w:adjustRightInd w:val="0"/>
              <w:spacing w:line="360" w:lineRule="atLeast"/>
              <w:ind w:firstLine="630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 w:rsidRPr="00EB592D">
              <w:rPr>
                <w:rFonts w:eastAsia="標楷體" w:hAnsi="標楷體"/>
                <w:b/>
                <w:color w:val="000000"/>
              </w:rPr>
              <w:t>月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Pr="00EB592D">
              <w:rPr>
                <w:rFonts w:eastAsia="標楷體" w:hAnsi="標楷體"/>
                <w:b/>
                <w:color w:val="000000"/>
              </w:rPr>
              <w:t>日</w:t>
            </w:r>
          </w:p>
        </w:tc>
      </w:tr>
      <w:tr w:rsidR="00C518DF" w:rsidRPr="00EB592D" w14:paraId="46A4B8F6" w14:textId="77777777" w:rsidTr="00C518DF">
        <w:trPr>
          <w:cantSplit/>
          <w:trHeight w:val="531"/>
        </w:trPr>
        <w:tc>
          <w:tcPr>
            <w:tcW w:w="1975" w:type="dxa"/>
            <w:gridSpan w:val="3"/>
            <w:vMerge/>
            <w:vAlign w:val="center"/>
          </w:tcPr>
          <w:p w14:paraId="2D8FC67E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FBE8CD6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2340" w:type="dxa"/>
            <w:gridSpan w:val="4"/>
            <w:vAlign w:val="center"/>
          </w:tcPr>
          <w:p w14:paraId="4C2DEF5E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44CC48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vAlign w:val="center"/>
          </w:tcPr>
          <w:p w14:paraId="7F5DA58B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518DF" w:rsidRPr="00EB592D" w14:paraId="59296F60" w14:textId="77777777" w:rsidTr="00C518DF">
        <w:trPr>
          <w:cantSplit/>
          <w:trHeight w:val="500"/>
        </w:trPr>
        <w:tc>
          <w:tcPr>
            <w:tcW w:w="1975" w:type="dxa"/>
            <w:gridSpan w:val="3"/>
            <w:vMerge/>
            <w:vAlign w:val="center"/>
          </w:tcPr>
          <w:p w14:paraId="38588BC3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7F67BE0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現職</w:t>
            </w:r>
          </w:p>
        </w:tc>
        <w:tc>
          <w:tcPr>
            <w:tcW w:w="2340" w:type="dxa"/>
            <w:gridSpan w:val="4"/>
            <w:vAlign w:val="center"/>
          </w:tcPr>
          <w:p w14:paraId="05FB1785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CC20650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教師證書字號</w:t>
            </w:r>
          </w:p>
        </w:tc>
        <w:tc>
          <w:tcPr>
            <w:tcW w:w="2645" w:type="dxa"/>
            <w:gridSpan w:val="2"/>
            <w:vAlign w:val="center"/>
          </w:tcPr>
          <w:p w14:paraId="0A78D8FF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518DF" w:rsidRPr="00EB592D" w14:paraId="2EFF086B" w14:textId="77777777" w:rsidTr="00613DD7">
        <w:trPr>
          <w:cantSplit/>
          <w:trHeight w:val="424"/>
        </w:trPr>
        <w:tc>
          <w:tcPr>
            <w:tcW w:w="1975" w:type="dxa"/>
            <w:gridSpan w:val="3"/>
            <w:vMerge/>
            <w:vAlign w:val="center"/>
          </w:tcPr>
          <w:p w14:paraId="25A28D51" w14:textId="77777777" w:rsidR="00C518DF" w:rsidRPr="00EB592D" w:rsidRDefault="00C518DF" w:rsidP="001F03A1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6814354A" w14:textId="77777777" w:rsidR="00C518DF" w:rsidRPr="00EB592D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2366" w:type="dxa"/>
            <w:gridSpan w:val="5"/>
            <w:vAlign w:val="center"/>
          </w:tcPr>
          <w:p w14:paraId="6A4D420E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EBFBB0" w14:textId="77777777" w:rsidR="00C518DF" w:rsidRPr="0058034E" w:rsidRDefault="00C518DF" w:rsidP="001F03A1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58034E">
              <w:rPr>
                <w:rFonts w:eastAsia="標楷體" w:hint="eastAsia"/>
                <w:color w:val="000000"/>
              </w:rPr>
              <w:t>台胞證號碼</w:t>
            </w:r>
          </w:p>
        </w:tc>
        <w:tc>
          <w:tcPr>
            <w:tcW w:w="2718" w:type="dxa"/>
            <w:gridSpan w:val="3"/>
            <w:vAlign w:val="center"/>
          </w:tcPr>
          <w:p w14:paraId="6823584A" w14:textId="77777777" w:rsidR="00C518DF" w:rsidRPr="00EB592D" w:rsidRDefault="00C518DF" w:rsidP="001F03A1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59F7D1B3" w14:textId="77777777" w:rsidTr="00613DD7">
        <w:trPr>
          <w:cantSplit/>
          <w:trHeight w:val="420"/>
        </w:trPr>
        <w:tc>
          <w:tcPr>
            <w:tcW w:w="1975" w:type="dxa"/>
            <w:gridSpan w:val="3"/>
            <w:vAlign w:val="center"/>
          </w:tcPr>
          <w:p w14:paraId="08F2BC2D" w14:textId="689BB06F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擔任教師年資</w:t>
            </w:r>
          </w:p>
        </w:tc>
        <w:tc>
          <w:tcPr>
            <w:tcW w:w="3265" w:type="dxa"/>
            <w:gridSpan w:val="7"/>
            <w:vAlign w:val="center"/>
          </w:tcPr>
          <w:p w14:paraId="6329D2E0" w14:textId="34795317" w:rsidR="00613DD7" w:rsidRPr="00EB592D" w:rsidRDefault="00613DD7" w:rsidP="00613DD7">
            <w:pPr>
              <w:adjustRightInd w:val="0"/>
              <w:spacing w:line="360" w:lineRule="atLeast"/>
              <w:ind w:firstLine="315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568BD4FC" w14:textId="32A7D389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電話</w:t>
            </w:r>
          </w:p>
        </w:tc>
        <w:tc>
          <w:tcPr>
            <w:tcW w:w="2718" w:type="dxa"/>
            <w:gridSpan w:val="3"/>
            <w:vAlign w:val="center"/>
          </w:tcPr>
          <w:p w14:paraId="4D7699D1" w14:textId="28861382" w:rsidR="00613DD7" w:rsidRPr="00EB592D" w:rsidRDefault="00613DD7" w:rsidP="00613DD7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4CC86B50" w14:textId="77777777" w:rsidTr="00613DD7">
        <w:trPr>
          <w:cantSplit/>
          <w:trHeight w:val="480"/>
        </w:trPr>
        <w:tc>
          <w:tcPr>
            <w:tcW w:w="1975" w:type="dxa"/>
            <w:gridSpan w:val="3"/>
            <w:vAlign w:val="center"/>
          </w:tcPr>
          <w:p w14:paraId="133493A6" w14:textId="4FE5F5FB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擔任行政年資</w:t>
            </w:r>
          </w:p>
        </w:tc>
        <w:tc>
          <w:tcPr>
            <w:tcW w:w="3265" w:type="dxa"/>
            <w:gridSpan w:val="7"/>
            <w:vAlign w:val="center"/>
          </w:tcPr>
          <w:p w14:paraId="6311160D" w14:textId="0D051706" w:rsidR="00613DD7" w:rsidRPr="00EB592D" w:rsidRDefault="00613DD7" w:rsidP="00613DD7">
            <w:pPr>
              <w:adjustRightInd w:val="0"/>
              <w:spacing w:line="360" w:lineRule="atLeast"/>
              <w:ind w:firstLine="31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</w:t>
            </w:r>
            <w:r>
              <w:rPr>
                <w:rFonts w:eastAsia="標楷體" w:hAnsi="標楷體" w:hint="eastAsia"/>
                <w:b/>
                <w:color w:val="000000"/>
              </w:rPr>
              <w:t xml:space="preserve">  </w:t>
            </w: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2187ED41" w14:textId="791A792B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手機</w:t>
            </w:r>
          </w:p>
        </w:tc>
        <w:tc>
          <w:tcPr>
            <w:tcW w:w="2718" w:type="dxa"/>
            <w:gridSpan w:val="3"/>
            <w:vAlign w:val="center"/>
          </w:tcPr>
          <w:p w14:paraId="76A5AC1A" w14:textId="70D8E58F" w:rsidR="00613DD7" w:rsidRPr="00EB592D" w:rsidRDefault="00613DD7" w:rsidP="00613DD7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DD7" w:rsidRPr="00EB592D" w14:paraId="036E4563" w14:textId="77777777" w:rsidTr="005F20DA">
        <w:trPr>
          <w:cantSplit/>
          <w:trHeight w:val="1090"/>
        </w:trPr>
        <w:tc>
          <w:tcPr>
            <w:tcW w:w="955" w:type="dxa"/>
            <w:vAlign w:val="center"/>
          </w:tcPr>
          <w:p w14:paraId="3FC9BE4B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</w:t>
            </w:r>
          </w:p>
          <w:p w14:paraId="3996221B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8704" w:type="dxa"/>
            <w:gridSpan w:val="14"/>
            <w:vAlign w:val="center"/>
          </w:tcPr>
          <w:p w14:paraId="1AEFFA9E" w14:textId="0D057C6F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縣市區路段巷弄號樓</w:t>
            </w:r>
          </w:p>
        </w:tc>
      </w:tr>
      <w:tr w:rsidR="00613DD7" w:rsidRPr="00EB592D" w14:paraId="4AEE45FF" w14:textId="77777777" w:rsidTr="00613DD7">
        <w:trPr>
          <w:cantSplit/>
          <w:trHeight w:val="584"/>
        </w:trPr>
        <w:tc>
          <w:tcPr>
            <w:tcW w:w="955" w:type="dxa"/>
            <w:vMerge w:val="restart"/>
          </w:tcPr>
          <w:p w14:paraId="3A516659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學</w:t>
            </w:r>
          </w:p>
          <w:p w14:paraId="5FD031A8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</w:p>
          <w:p w14:paraId="510DE541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285" w:type="dxa"/>
            <w:gridSpan w:val="9"/>
            <w:vAlign w:val="center"/>
          </w:tcPr>
          <w:p w14:paraId="1D20C5A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0D4C809A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712915DB" w14:textId="77777777" w:rsidTr="00613DD7">
        <w:trPr>
          <w:cantSplit/>
          <w:trHeight w:val="542"/>
        </w:trPr>
        <w:tc>
          <w:tcPr>
            <w:tcW w:w="955" w:type="dxa"/>
            <w:vMerge/>
            <w:vAlign w:val="center"/>
          </w:tcPr>
          <w:p w14:paraId="32002E5D" w14:textId="77777777" w:rsidR="00613DD7" w:rsidRPr="00EB592D" w:rsidRDefault="00613DD7" w:rsidP="00613D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285" w:type="dxa"/>
            <w:gridSpan w:val="9"/>
            <w:vAlign w:val="center"/>
          </w:tcPr>
          <w:p w14:paraId="4BFF80B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23FB0CDC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001E3643" w14:textId="77777777" w:rsidTr="00613DD7">
        <w:trPr>
          <w:cantSplit/>
          <w:trHeight w:val="556"/>
        </w:trPr>
        <w:tc>
          <w:tcPr>
            <w:tcW w:w="955" w:type="dxa"/>
            <w:vMerge w:val="restart"/>
          </w:tcPr>
          <w:p w14:paraId="50386CC4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經</w:t>
            </w:r>
          </w:p>
          <w:p w14:paraId="1FB17EEF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</w:p>
          <w:p w14:paraId="775F6798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285" w:type="dxa"/>
            <w:gridSpan w:val="9"/>
            <w:vAlign w:val="center"/>
          </w:tcPr>
          <w:p w14:paraId="22162B15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477F77A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77AE4FCE" w14:textId="77777777" w:rsidTr="00613DD7">
        <w:trPr>
          <w:cantSplit/>
          <w:trHeight w:hRule="exact" w:val="510"/>
        </w:trPr>
        <w:tc>
          <w:tcPr>
            <w:tcW w:w="955" w:type="dxa"/>
            <w:vMerge/>
            <w:vAlign w:val="center"/>
          </w:tcPr>
          <w:p w14:paraId="22144DBB" w14:textId="77777777" w:rsidR="00613DD7" w:rsidRPr="00EB592D" w:rsidRDefault="00613DD7" w:rsidP="00613D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285" w:type="dxa"/>
            <w:gridSpan w:val="9"/>
            <w:vAlign w:val="center"/>
          </w:tcPr>
          <w:p w14:paraId="7FF6CAE9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39D33BEA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34E27648" w14:textId="77777777" w:rsidTr="00613DD7">
        <w:trPr>
          <w:cantSplit/>
          <w:trHeight w:val="600"/>
        </w:trPr>
        <w:tc>
          <w:tcPr>
            <w:tcW w:w="1436" w:type="dxa"/>
            <w:gridSpan w:val="2"/>
            <w:vAlign w:val="center"/>
          </w:tcPr>
          <w:p w14:paraId="75387CD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歷</w:t>
            </w:r>
            <w:r w:rsidRPr="00EB592D">
              <w:rPr>
                <w:rFonts w:eastAsia="標楷體" w:hAnsi="標楷體"/>
                <w:color w:val="000000"/>
              </w:rPr>
              <w:t>年考核</w:t>
            </w:r>
          </w:p>
        </w:tc>
        <w:tc>
          <w:tcPr>
            <w:tcW w:w="1000" w:type="dxa"/>
            <w:gridSpan w:val="2"/>
            <w:vAlign w:val="center"/>
          </w:tcPr>
          <w:p w14:paraId="1319DFE8" w14:textId="76F57AE3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109</w:t>
            </w:r>
          </w:p>
          <w:p w14:paraId="62AF89BE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561" w:type="dxa"/>
            <w:gridSpan w:val="3"/>
            <w:vAlign w:val="center"/>
          </w:tcPr>
          <w:p w14:paraId="03441C4A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FDE353" w14:textId="5D64AB11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110</w:t>
            </w:r>
          </w:p>
          <w:p w14:paraId="3506D9F2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810" w:type="dxa"/>
            <w:gridSpan w:val="4"/>
            <w:vAlign w:val="center"/>
          </w:tcPr>
          <w:p w14:paraId="62E3EDE2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D29D031" w14:textId="30E187D7" w:rsidR="00613DD7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111</w:t>
            </w:r>
          </w:p>
          <w:p w14:paraId="2824C08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1976" w:type="dxa"/>
            <w:vAlign w:val="center"/>
          </w:tcPr>
          <w:p w14:paraId="24FA6431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13DD7" w:rsidRPr="00EB592D" w14:paraId="2CCA8A04" w14:textId="77777777" w:rsidTr="00613DD7">
        <w:trPr>
          <w:cantSplit/>
          <w:trHeight w:val="600"/>
        </w:trPr>
        <w:tc>
          <w:tcPr>
            <w:tcW w:w="1436" w:type="dxa"/>
            <w:gridSpan w:val="2"/>
            <w:vMerge w:val="restart"/>
            <w:vAlign w:val="center"/>
          </w:tcPr>
          <w:p w14:paraId="6EE070C2" w14:textId="77777777" w:rsidR="00613DD7" w:rsidRPr="00EB592D" w:rsidRDefault="00613DD7" w:rsidP="00613DD7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專長或</w:t>
            </w:r>
          </w:p>
          <w:p w14:paraId="3352C30E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特殊表現</w:t>
            </w:r>
          </w:p>
        </w:tc>
        <w:tc>
          <w:tcPr>
            <w:tcW w:w="3804" w:type="dxa"/>
            <w:gridSpan w:val="8"/>
            <w:vAlign w:val="center"/>
          </w:tcPr>
          <w:p w14:paraId="0911BE3D" w14:textId="77777777" w:rsidR="00613DD7" w:rsidRPr="00EB592D" w:rsidRDefault="00613DD7" w:rsidP="00613DD7">
            <w:pPr>
              <w:adjustRightInd w:val="0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08BBEEF3" w14:textId="77777777" w:rsidR="00613DD7" w:rsidRPr="00EB592D" w:rsidRDefault="00613DD7" w:rsidP="00613DD7">
            <w:pPr>
              <w:adjustRightInd w:val="0"/>
              <w:spacing w:beforeLines="30" w:before="72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461F182A" w14:textId="77777777" w:rsidTr="00613DD7">
        <w:trPr>
          <w:cantSplit/>
          <w:trHeight w:val="600"/>
        </w:trPr>
        <w:tc>
          <w:tcPr>
            <w:tcW w:w="1436" w:type="dxa"/>
            <w:gridSpan w:val="2"/>
            <w:vMerge/>
            <w:vAlign w:val="center"/>
          </w:tcPr>
          <w:p w14:paraId="711D7598" w14:textId="77777777" w:rsidR="00613DD7" w:rsidRPr="00EB592D" w:rsidRDefault="00613DD7" w:rsidP="00613DD7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4" w:type="dxa"/>
            <w:gridSpan w:val="8"/>
            <w:vAlign w:val="center"/>
          </w:tcPr>
          <w:p w14:paraId="123546A0" w14:textId="77777777" w:rsidR="00613DD7" w:rsidRPr="00EB592D" w:rsidRDefault="00613DD7" w:rsidP="00613DD7">
            <w:pPr>
              <w:pStyle w:val="Web"/>
              <w:widowControl w:val="0"/>
              <w:adjustRightIn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/>
                <w:color w:val="000000"/>
                <w:kern w:val="2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20E32C16" w14:textId="77777777" w:rsidR="00613DD7" w:rsidRPr="00EB592D" w:rsidRDefault="00613DD7" w:rsidP="00613DD7">
            <w:pPr>
              <w:adjustRightIn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2C6F19FE" w14:textId="77777777" w:rsidTr="00613DD7">
        <w:trPr>
          <w:cantSplit/>
          <w:trHeight w:val="540"/>
        </w:trPr>
        <w:tc>
          <w:tcPr>
            <w:tcW w:w="1436" w:type="dxa"/>
            <w:gridSpan w:val="2"/>
            <w:vMerge w:val="restart"/>
            <w:vAlign w:val="center"/>
          </w:tcPr>
          <w:p w14:paraId="31EEEABC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研究著作</w:t>
            </w:r>
          </w:p>
        </w:tc>
        <w:tc>
          <w:tcPr>
            <w:tcW w:w="3804" w:type="dxa"/>
            <w:gridSpan w:val="8"/>
            <w:vAlign w:val="center"/>
          </w:tcPr>
          <w:p w14:paraId="35B0023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419" w:type="dxa"/>
            <w:gridSpan w:val="5"/>
            <w:vAlign w:val="center"/>
          </w:tcPr>
          <w:p w14:paraId="3C51E29B" w14:textId="77777777" w:rsidR="00613DD7" w:rsidRPr="00EB592D" w:rsidRDefault="00613DD7" w:rsidP="00613DD7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613DD7" w:rsidRPr="00EB592D" w14:paraId="1367F777" w14:textId="77777777" w:rsidTr="00613DD7">
        <w:trPr>
          <w:cantSplit/>
          <w:trHeight w:val="540"/>
        </w:trPr>
        <w:tc>
          <w:tcPr>
            <w:tcW w:w="1436" w:type="dxa"/>
            <w:gridSpan w:val="2"/>
            <w:vMerge/>
            <w:vAlign w:val="center"/>
          </w:tcPr>
          <w:p w14:paraId="3D44FC44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4" w:type="dxa"/>
            <w:gridSpan w:val="8"/>
            <w:vAlign w:val="center"/>
          </w:tcPr>
          <w:p w14:paraId="1A8E9220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419" w:type="dxa"/>
            <w:gridSpan w:val="5"/>
            <w:vAlign w:val="center"/>
          </w:tcPr>
          <w:p w14:paraId="6A888BCC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613DD7" w:rsidRPr="00EB592D" w14:paraId="17D3FC36" w14:textId="77777777" w:rsidTr="00C518DF">
        <w:trPr>
          <w:cantSplit/>
          <w:trHeight w:val="540"/>
        </w:trPr>
        <w:tc>
          <w:tcPr>
            <w:tcW w:w="1436" w:type="dxa"/>
            <w:gridSpan w:val="2"/>
            <w:vAlign w:val="center"/>
          </w:tcPr>
          <w:p w14:paraId="168D485B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電腦操作</w:t>
            </w:r>
          </w:p>
        </w:tc>
        <w:tc>
          <w:tcPr>
            <w:tcW w:w="8223" w:type="dxa"/>
            <w:gridSpan w:val="13"/>
            <w:vAlign w:val="center"/>
          </w:tcPr>
          <w:p w14:paraId="451D806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□文書處理  □簡報製作  □試算表  □網頁製作  □影像處理  □網站管理</w:t>
            </w:r>
          </w:p>
        </w:tc>
      </w:tr>
      <w:tr w:rsidR="00613DD7" w:rsidRPr="00EB592D" w14:paraId="29729898" w14:textId="77777777" w:rsidTr="00613DD7">
        <w:trPr>
          <w:cantSplit/>
          <w:trHeight w:val="696"/>
        </w:trPr>
        <w:tc>
          <w:tcPr>
            <w:tcW w:w="1436" w:type="dxa"/>
            <w:gridSpan w:val="2"/>
            <w:vAlign w:val="center"/>
          </w:tcPr>
          <w:p w14:paraId="3A7F62B5" w14:textId="77777777" w:rsidR="00613DD7" w:rsidRPr="00EB592D" w:rsidRDefault="00613DD7" w:rsidP="00613DD7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任教動機</w:t>
            </w:r>
          </w:p>
        </w:tc>
        <w:tc>
          <w:tcPr>
            <w:tcW w:w="3804" w:type="dxa"/>
            <w:gridSpan w:val="8"/>
            <w:vAlign w:val="center"/>
          </w:tcPr>
          <w:p w14:paraId="43FA9158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A6C3C4" w14:textId="77777777" w:rsidR="00613DD7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14:paraId="5EB13E7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臺商眷屬</w:t>
            </w:r>
          </w:p>
        </w:tc>
        <w:tc>
          <w:tcPr>
            <w:tcW w:w="2718" w:type="dxa"/>
            <w:gridSpan w:val="3"/>
            <w:vAlign w:val="center"/>
          </w:tcPr>
          <w:p w14:paraId="50B7778F" w14:textId="77777777" w:rsidR="00613DD7" w:rsidRPr="00EB592D" w:rsidRDefault="00613DD7" w:rsidP="00613DD7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□是 □否</w:t>
            </w:r>
          </w:p>
        </w:tc>
      </w:tr>
      <w:tr w:rsidR="00613DD7" w:rsidRPr="00EB592D" w14:paraId="50E047DF" w14:textId="77777777" w:rsidTr="00613DD7">
        <w:trPr>
          <w:cantSplit/>
          <w:trHeight w:val="1030"/>
        </w:trPr>
        <w:tc>
          <w:tcPr>
            <w:tcW w:w="1436" w:type="dxa"/>
            <w:gridSpan w:val="2"/>
            <w:vAlign w:val="center"/>
          </w:tcPr>
          <w:p w14:paraId="2C54CB6C" w14:textId="77777777" w:rsidR="00613DD7" w:rsidRPr="00EB592D" w:rsidRDefault="00613DD7" w:rsidP="00613DD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家庭</w:t>
            </w:r>
          </w:p>
          <w:p w14:paraId="4C0CBDA8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1798" w:type="dxa"/>
            <w:gridSpan w:val="4"/>
            <w:vAlign w:val="center"/>
          </w:tcPr>
          <w:p w14:paraId="1FD4C48E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單身前往</w:t>
            </w:r>
            <w:r w:rsidRPr="00EB592D">
              <w:rPr>
                <w:rFonts w:eastAsia="標楷體" w:hAnsi="標楷體" w:hint="eastAsia"/>
                <w:color w:val="000000"/>
              </w:rPr>
              <w:t>服</w:t>
            </w:r>
            <w:r w:rsidRPr="00EB592D">
              <w:rPr>
                <w:rFonts w:eastAsia="標楷體" w:hAnsi="標楷體"/>
                <w:color w:val="000000"/>
              </w:rPr>
              <w:t>務</w:t>
            </w:r>
          </w:p>
          <w:p w14:paraId="40852BFD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2006" w:type="dxa"/>
            <w:gridSpan w:val="4"/>
            <w:vAlign w:val="center"/>
          </w:tcPr>
          <w:p w14:paraId="4FF56FC9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攜家眷前往服務</w:t>
            </w:r>
          </w:p>
          <w:p w14:paraId="15CE5AEC" w14:textId="77777777" w:rsidR="00613DD7" w:rsidRPr="00EB592D" w:rsidRDefault="00613DD7" w:rsidP="00613DD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908" w:type="dxa"/>
            <w:vAlign w:val="center"/>
          </w:tcPr>
          <w:p w14:paraId="2882CE9A" w14:textId="77777777" w:rsidR="00613DD7" w:rsidRPr="00EB592D" w:rsidRDefault="00613DD7" w:rsidP="00613DD7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子女</w:t>
            </w:r>
          </w:p>
          <w:p w14:paraId="3D3CACA2" w14:textId="77777777" w:rsidR="00613DD7" w:rsidRPr="00EB592D" w:rsidRDefault="00613DD7" w:rsidP="00613DD7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3511" w:type="dxa"/>
            <w:gridSpan w:val="4"/>
            <w:vAlign w:val="center"/>
          </w:tcPr>
          <w:p w14:paraId="5BB78FA7" w14:textId="77777777" w:rsidR="00613DD7" w:rsidRPr="00EB592D" w:rsidRDefault="00613DD7" w:rsidP="00613D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就讀○小學 ○國中○高中</w:t>
            </w:r>
          </w:p>
          <w:p w14:paraId="2C0EDA7A" w14:textId="77777777" w:rsidR="00613DD7" w:rsidRPr="00EB592D" w:rsidRDefault="00613DD7" w:rsidP="00613D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大</w:t>
            </w:r>
            <w:r w:rsidRPr="00EB592D">
              <w:rPr>
                <w:rFonts w:ascii="標楷體" w:eastAsia="標楷體" w:hAnsi="標楷體"/>
                <w:color w:val="000000"/>
              </w:rPr>
              <w:t>學○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</w:tbl>
    <w:p w14:paraId="47320FC7" w14:textId="77777777" w:rsidR="0005150E" w:rsidRPr="00660315" w:rsidRDefault="0005150E">
      <w:pPr>
        <w:pStyle w:val="1"/>
        <w:spacing w:before="62"/>
        <w:rPr>
          <w:rFonts w:ascii="標楷體" w:eastAsia="標楷體" w:hAnsi="標楷體"/>
          <w:sz w:val="24"/>
          <w:szCs w:val="24"/>
        </w:rPr>
      </w:pPr>
    </w:p>
    <w:p w14:paraId="66940FFF" w14:textId="7CC73479" w:rsidR="00C518DF" w:rsidRPr="00EB592D" w:rsidRDefault="00C518DF" w:rsidP="00C518DF">
      <w:pPr>
        <w:snapToGrid w:val="0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/>
          <w:b/>
          <w:spacing w:val="-4"/>
          <w:sz w:val="36"/>
        </w:rPr>
        <w:br w:type="page"/>
      </w:r>
      <w:r>
        <w:rPr>
          <w:rFonts w:eastAsia="標楷體" w:hAnsi="標楷體"/>
          <w:noProof/>
          <w:color w:val="00000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65315A" wp14:editId="56232FE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6001" w14:textId="77777777" w:rsidR="00C518DF" w:rsidRPr="004C4CA9" w:rsidRDefault="00C518DF" w:rsidP="00C518D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4CA9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14pt;margin-top:-27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" strokecolor="white">
                <v:textbox>
                  <w:txbxContent>
                    <w:p w:rsidR="00C518DF" w:rsidRPr="004C4CA9" w:rsidRDefault="00C518DF" w:rsidP="00C518D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4CA9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color w:val="000000"/>
          <w:sz w:val="36"/>
        </w:rPr>
        <w:t>上海台</w:t>
      </w:r>
      <w:r w:rsidRPr="00EB592D">
        <w:rPr>
          <w:rFonts w:eastAsia="標楷體" w:hAnsi="標楷體"/>
          <w:color w:val="000000"/>
          <w:sz w:val="36"/>
        </w:rPr>
        <w:t>商子女學校</w:t>
      </w:r>
      <w:r>
        <w:rPr>
          <w:rFonts w:eastAsia="標楷體" w:hAnsi="標楷體" w:hint="eastAsia"/>
          <w:color w:val="000000"/>
          <w:sz w:val="36"/>
        </w:rPr>
        <w:t>11</w:t>
      </w:r>
      <w:r w:rsidR="00645CC5">
        <w:rPr>
          <w:rFonts w:eastAsia="標楷體" w:hAnsi="標楷體" w:hint="eastAsia"/>
          <w:color w:val="000000"/>
          <w:sz w:val="36"/>
        </w:rPr>
        <w:t>3</w:t>
      </w:r>
      <w:r>
        <w:rPr>
          <w:rFonts w:eastAsia="標楷體" w:hAnsi="標楷體" w:hint="eastAsia"/>
          <w:color w:val="000000"/>
          <w:sz w:val="36"/>
        </w:rPr>
        <w:t>學年度</w:t>
      </w:r>
      <w:r w:rsidR="00E4764C">
        <w:rPr>
          <w:rFonts w:eastAsia="標楷體" w:hAnsi="標楷體" w:hint="eastAsia"/>
          <w:color w:val="000000"/>
          <w:sz w:val="36"/>
        </w:rPr>
        <w:t>商借</w:t>
      </w:r>
      <w:r w:rsidRPr="00EB592D">
        <w:rPr>
          <w:rFonts w:eastAsia="標楷體" w:hAnsi="標楷體"/>
          <w:color w:val="000000"/>
          <w:sz w:val="36"/>
        </w:rPr>
        <w:t>教師甄選個人資歷簡表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04"/>
        <w:gridCol w:w="195"/>
        <w:gridCol w:w="862"/>
        <w:gridCol w:w="919"/>
        <w:gridCol w:w="499"/>
        <w:gridCol w:w="840"/>
        <w:gridCol w:w="719"/>
        <w:gridCol w:w="1134"/>
        <w:gridCol w:w="652"/>
        <w:gridCol w:w="1919"/>
      </w:tblGrid>
      <w:tr w:rsidR="00C518DF" w:rsidRPr="00EB592D" w14:paraId="2D74603F" w14:textId="77777777" w:rsidTr="00C518DF">
        <w:trPr>
          <w:cantSplit/>
          <w:trHeight w:val="614"/>
          <w:jc w:val="center"/>
        </w:trPr>
        <w:tc>
          <w:tcPr>
            <w:tcW w:w="6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8725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8AA8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E4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6EB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461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  <w:r w:rsidRPr="00EB592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35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6B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現職</w:t>
            </w:r>
            <w:r w:rsidRPr="00EB592D">
              <w:rPr>
                <w:rFonts w:eastAsia="標楷體" w:hAnsi="標楷體"/>
                <w:color w:val="000000"/>
              </w:rPr>
              <w:t>學校</w:t>
            </w:r>
          </w:p>
        </w:tc>
        <w:tc>
          <w:tcPr>
            <w:tcW w:w="257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FBB5A6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518DF" w:rsidRPr="00EB592D" w14:paraId="0D622EB8" w14:textId="77777777" w:rsidTr="00C518DF">
        <w:trPr>
          <w:cantSplit/>
          <w:trHeight w:val="827"/>
          <w:jc w:val="center"/>
        </w:trPr>
        <w:tc>
          <w:tcPr>
            <w:tcW w:w="4395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49D1A8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ind w:firstLineChars="50" w:firstLine="11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通訊地址：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F2C" w14:textId="77777777" w:rsidR="00C518DF" w:rsidRPr="00EB592D" w:rsidRDefault="00C518DF" w:rsidP="001F03A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電話：</w:t>
            </w:r>
          </w:p>
          <w:p w14:paraId="55231287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8AB583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  <w:r w:rsidRPr="00EB592D">
              <w:rPr>
                <w:rFonts w:eastAsia="標楷體" w:hint="eastAsia"/>
                <w:color w:val="000000"/>
              </w:rPr>
              <w:t>：</w:t>
            </w:r>
          </w:p>
        </w:tc>
      </w:tr>
      <w:tr w:rsidR="00C518DF" w:rsidRPr="00EB592D" w14:paraId="5CD4F2CC" w14:textId="77777777" w:rsidTr="00C518DF">
        <w:trPr>
          <w:trHeight w:val="53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4E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曾任教科目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340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4A4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1F9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58DAF7" w14:textId="77777777" w:rsidR="00C518DF" w:rsidRPr="00EB592D" w:rsidRDefault="00C518DF" w:rsidP="001F03A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rPr>
                <w:rFonts w:ascii="Times New Roman" w:eastAsia="標楷體"/>
                <w:color w:val="000000"/>
                <w:kern w:val="2"/>
              </w:rPr>
            </w:pPr>
            <w:r>
              <w:rPr>
                <w:rFonts w:ascii="Times New Roman" w:eastAsia="標楷體" w:hint="eastAsia"/>
                <w:color w:val="000000"/>
                <w:kern w:val="2"/>
              </w:rPr>
              <w:t>4.</w:t>
            </w:r>
          </w:p>
        </w:tc>
      </w:tr>
      <w:tr w:rsidR="00C518DF" w:rsidRPr="00EB592D" w14:paraId="2C4E4265" w14:textId="77777777" w:rsidTr="00C518DF">
        <w:trPr>
          <w:trHeight w:val="538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75F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曾兼任行政職務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BA7F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4BAA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512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曾任教時間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28A4FC" w14:textId="77777777" w:rsidR="00C518DF" w:rsidRPr="00EB592D" w:rsidRDefault="00C518DF" w:rsidP="001F03A1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Pr="00EB592D">
              <w:rPr>
                <w:rFonts w:eastAsia="標楷體" w:hAnsi="標楷體"/>
                <w:color w:val="000000"/>
              </w:rPr>
              <w:t>年</w:t>
            </w:r>
          </w:p>
        </w:tc>
      </w:tr>
      <w:tr w:rsidR="00C518DF" w:rsidRPr="00EB592D" w14:paraId="69FC4FC8" w14:textId="77777777" w:rsidTr="00C518DF">
        <w:trPr>
          <w:cantSplit/>
          <w:trHeight w:val="11094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55F747" w14:textId="77777777" w:rsidR="00C518DF" w:rsidRPr="00EB592D" w:rsidRDefault="00C518DF" w:rsidP="001F03A1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jc w:val="center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 w:hint="eastAsia"/>
                <w:color w:val="000000"/>
                <w:kern w:val="2"/>
              </w:rPr>
              <w:t>(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簡要自傳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)</w:t>
            </w:r>
          </w:p>
        </w:tc>
      </w:tr>
    </w:tbl>
    <w:p w14:paraId="0F8DA891" w14:textId="77777777" w:rsidR="00C518DF" w:rsidRDefault="00C518DF" w:rsidP="00C518DF">
      <w:pPr>
        <w:tabs>
          <w:tab w:val="left" w:pos="3060"/>
        </w:tabs>
        <w:snapToGrid w:val="0"/>
        <w:spacing w:afterLines="30" w:after="72" w:line="0" w:lineRule="atLeast"/>
      </w:pPr>
    </w:p>
    <w:sectPr w:rsidR="00C518DF" w:rsidSect="00444526">
      <w:footerReference w:type="default" r:id="rId9"/>
      <w:pgSz w:w="11910" w:h="16840"/>
      <w:pgMar w:top="1134" w:right="460" w:bottom="760" w:left="460" w:header="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7ADD" w14:textId="77777777" w:rsidR="0004112E" w:rsidRDefault="0004112E">
      <w:r>
        <w:separator/>
      </w:r>
    </w:p>
  </w:endnote>
  <w:endnote w:type="continuationSeparator" w:id="0">
    <w:p w14:paraId="2B3518B4" w14:textId="77777777" w:rsidR="0004112E" w:rsidRDefault="0004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A81" w14:textId="77777777" w:rsidR="0005150E" w:rsidRDefault="00BC56C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3DAC94" wp14:editId="23129344">
              <wp:simplePos x="0" y="0"/>
              <wp:positionH relativeFrom="page">
                <wp:posOffset>3576955</wp:posOffset>
              </wp:positionH>
              <wp:positionV relativeFrom="page">
                <wp:posOffset>10189845</wp:posOffset>
              </wp:positionV>
              <wp:extent cx="40640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7B2AB" w14:textId="77777777" w:rsidR="0005150E" w:rsidRDefault="00000000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5"/>
                              <w:sz w:val="20"/>
                            </w:rPr>
                            <w:t xml:space="preserve">第 </w: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細明體_HKSCS" w:eastAsia="細明體_HKSCS" w:hint="eastAsia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細明體_HKSCS" w:eastAsia="細明體_HKSCS" w:hint="eastAsia"/>
                              <w:spacing w:val="-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1.65pt;margin-top:802.35pt;width:3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" filled="f" stroked="f">
              <v:textbox inset="0,0,0,0">
                <w:txbxContent>
                  <w:p w:rsidR="0005150E" w:rsidRDefault="00000000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5"/>
                        <w:sz w:val="20"/>
                      </w:rPr>
                      <w:t xml:space="preserve">第 </w: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細明體_HKSCS" w:eastAsia="細明體_HKSCS" w:hint="eastAsia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rFonts w:ascii="細明體_HKSCS" w:eastAsia="細明體_HKSCS" w:hint="eastAsia"/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4576" w14:textId="77777777" w:rsidR="0004112E" w:rsidRDefault="0004112E">
      <w:r>
        <w:separator/>
      </w:r>
    </w:p>
  </w:footnote>
  <w:footnote w:type="continuationSeparator" w:id="0">
    <w:p w14:paraId="1AD28DBA" w14:textId="77777777" w:rsidR="0004112E" w:rsidRDefault="0004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572"/>
    <w:multiLevelType w:val="hybridMultilevel"/>
    <w:tmpl w:val="D5C0C04A"/>
    <w:lvl w:ilvl="0" w:tplc="A25AFF30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851F1"/>
    <w:multiLevelType w:val="hybridMultilevel"/>
    <w:tmpl w:val="87543772"/>
    <w:lvl w:ilvl="0" w:tplc="726887BA">
      <w:start w:val="1"/>
      <w:numFmt w:val="decimal"/>
      <w:lvlText w:val="%1."/>
      <w:lvlJc w:val="left"/>
      <w:pPr>
        <w:ind w:left="954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80F253C8">
      <w:numFmt w:val="bullet"/>
      <w:lvlText w:val="•"/>
      <w:lvlJc w:val="left"/>
      <w:pPr>
        <w:ind w:left="1962" w:hanging="283"/>
      </w:pPr>
      <w:rPr>
        <w:rFonts w:hint="default"/>
        <w:lang w:val="en-US" w:eastAsia="zh-TW" w:bidi="ar-SA"/>
      </w:rPr>
    </w:lvl>
    <w:lvl w:ilvl="2" w:tplc="A4A2695A">
      <w:numFmt w:val="bullet"/>
      <w:lvlText w:val="•"/>
      <w:lvlJc w:val="left"/>
      <w:pPr>
        <w:ind w:left="2965" w:hanging="283"/>
      </w:pPr>
      <w:rPr>
        <w:rFonts w:hint="default"/>
        <w:lang w:val="en-US" w:eastAsia="zh-TW" w:bidi="ar-SA"/>
      </w:rPr>
    </w:lvl>
    <w:lvl w:ilvl="3" w:tplc="05DE80A4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4" w:tplc="77FC87B8">
      <w:numFmt w:val="bullet"/>
      <w:lvlText w:val="•"/>
      <w:lvlJc w:val="left"/>
      <w:pPr>
        <w:ind w:left="4970" w:hanging="283"/>
      </w:pPr>
      <w:rPr>
        <w:rFonts w:hint="default"/>
        <w:lang w:val="en-US" w:eastAsia="zh-TW" w:bidi="ar-SA"/>
      </w:rPr>
    </w:lvl>
    <w:lvl w:ilvl="5" w:tplc="1F7E705E">
      <w:numFmt w:val="bullet"/>
      <w:lvlText w:val="•"/>
      <w:lvlJc w:val="left"/>
      <w:pPr>
        <w:ind w:left="5973" w:hanging="283"/>
      </w:pPr>
      <w:rPr>
        <w:rFonts w:hint="default"/>
        <w:lang w:val="en-US" w:eastAsia="zh-TW" w:bidi="ar-SA"/>
      </w:rPr>
    </w:lvl>
    <w:lvl w:ilvl="6" w:tplc="3624709A">
      <w:numFmt w:val="bullet"/>
      <w:lvlText w:val="•"/>
      <w:lvlJc w:val="left"/>
      <w:pPr>
        <w:ind w:left="6975" w:hanging="283"/>
      </w:pPr>
      <w:rPr>
        <w:rFonts w:hint="default"/>
        <w:lang w:val="en-US" w:eastAsia="zh-TW" w:bidi="ar-SA"/>
      </w:rPr>
    </w:lvl>
    <w:lvl w:ilvl="7" w:tplc="1FB26D1E">
      <w:numFmt w:val="bullet"/>
      <w:lvlText w:val="•"/>
      <w:lvlJc w:val="left"/>
      <w:pPr>
        <w:ind w:left="7978" w:hanging="283"/>
      </w:pPr>
      <w:rPr>
        <w:rFonts w:hint="default"/>
        <w:lang w:val="en-US" w:eastAsia="zh-TW" w:bidi="ar-SA"/>
      </w:rPr>
    </w:lvl>
    <w:lvl w:ilvl="8" w:tplc="95D44AAA">
      <w:numFmt w:val="bullet"/>
      <w:lvlText w:val="•"/>
      <w:lvlJc w:val="left"/>
      <w:pPr>
        <w:ind w:left="8981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93B3368"/>
    <w:multiLevelType w:val="hybridMultilevel"/>
    <w:tmpl w:val="D4E6111A"/>
    <w:lvl w:ilvl="0" w:tplc="79E82A46">
      <w:start w:val="1"/>
      <w:numFmt w:val="decimal"/>
      <w:lvlText w:val="%1."/>
      <w:lvlJc w:val="left"/>
      <w:pPr>
        <w:ind w:left="1074" w:hanging="4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4CAB6B6">
      <w:numFmt w:val="bullet"/>
      <w:lvlText w:val="•"/>
      <w:lvlJc w:val="left"/>
      <w:pPr>
        <w:ind w:left="2070" w:hanging="402"/>
      </w:pPr>
      <w:rPr>
        <w:rFonts w:hint="default"/>
        <w:lang w:val="en-US" w:eastAsia="zh-TW" w:bidi="ar-SA"/>
      </w:rPr>
    </w:lvl>
    <w:lvl w:ilvl="2" w:tplc="04F80BB8">
      <w:numFmt w:val="bullet"/>
      <w:lvlText w:val="•"/>
      <w:lvlJc w:val="left"/>
      <w:pPr>
        <w:ind w:left="3061" w:hanging="402"/>
      </w:pPr>
      <w:rPr>
        <w:rFonts w:hint="default"/>
        <w:lang w:val="en-US" w:eastAsia="zh-TW" w:bidi="ar-SA"/>
      </w:rPr>
    </w:lvl>
    <w:lvl w:ilvl="3" w:tplc="DA42C326">
      <w:numFmt w:val="bullet"/>
      <w:lvlText w:val="•"/>
      <w:lvlJc w:val="left"/>
      <w:pPr>
        <w:ind w:left="4051" w:hanging="402"/>
      </w:pPr>
      <w:rPr>
        <w:rFonts w:hint="default"/>
        <w:lang w:val="en-US" w:eastAsia="zh-TW" w:bidi="ar-SA"/>
      </w:rPr>
    </w:lvl>
    <w:lvl w:ilvl="4" w:tplc="0530444C">
      <w:numFmt w:val="bullet"/>
      <w:lvlText w:val="•"/>
      <w:lvlJc w:val="left"/>
      <w:pPr>
        <w:ind w:left="5042" w:hanging="402"/>
      </w:pPr>
      <w:rPr>
        <w:rFonts w:hint="default"/>
        <w:lang w:val="en-US" w:eastAsia="zh-TW" w:bidi="ar-SA"/>
      </w:rPr>
    </w:lvl>
    <w:lvl w:ilvl="5" w:tplc="9DD47BFC">
      <w:numFmt w:val="bullet"/>
      <w:lvlText w:val="•"/>
      <w:lvlJc w:val="left"/>
      <w:pPr>
        <w:ind w:left="6033" w:hanging="402"/>
      </w:pPr>
      <w:rPr>
        <w:rFonts w:hint="default"/>
        <w:lang w:val="en-US" w:eastAsia="zh-TW" w:bidi="ar-SA"/>
      </w:rPr>
    </w:lvl>
    <w:lvl w:ilvl="6" w:tplc="15E8E4F0">
      <w:numFmt w:val="bullet"/>
      <w:lvlText w:val="•"/>
      <w:lvlJc w:val="left"/>
      <w:pPr>
        <w:ind w:left="7023" w:hanging="402"/>
      </w:pPr>
      <w:rPr>
        <w:rFonts w:hint="default"/>
        <w:lang w:val="en-US" w:eastAsia="zh-TW" w:bidi="ar-SA"/>
      </w:rPr>
    </w:lvl>
    <w:lvl w:ilvl="7" w:tplc="64266D3C">
      <w:numFmt w:val="bullet"/>
      <w:lvlText w:val="•"/>
      <w:lvlJc w:val="left"/>
      <w:pPr>
        <w:ind w:left="8014" w:hanging="402"/>
      </w:pPr>
      <w:rPr>
        <w:rFonts w:hint="default"/>
        <w:lang w:val="en-US" w:eastAsia="zh-TW" w:bidi="ar-SA"/>
      </w:rPr>
    </w:lvl>
    <w:lvl w:ilvl="8" w:tplc="10B8A4A8">
      <w:numFmt w:val="bullet"/>
      <w:lvlText w:val="•"/>
      <w:lvlJc w:val="left"/>
      <w:pPr>
        <w:ind w:left="9005" w:hanging="402"/>
      </w:pPr>
      <w:rPr>
        <w:rFonts w:hint="default"/>
        <w:lang w:val="en-US" w:eastAsia="zh-TW" w:bidi="ar-SA"/>
      </w:rPr>
    </w:lvl>
  </w:abstractNum>
  <w:abstractNum w:abstractNumId="3" w15:restartNumberingAfterBreak="0">
    <w:nsid w:val="21102311"/>
    <w:multiLevelType w:val="hybridMultilevel"/>
    <w:tmpl w:val="1D7C7E64"/>
    <w:lvl w:ilvl="0" w:tplc="6B26EC6E">
      <w:start w:val="1"/>
      <w:numFmt w:val="decimal"/>
      <w:lvlText w:val="%1."/>
      <w:lvlJc w:val="left"/>
      <w:pPr>
        <w:ind w:left="958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D762EC"/>
    <w:multiLevelType w:val="hybridMultilevel"/>
    <w:tmpl w:val="A3B87BBE"/>
    <w:lvl w:ilvl="0" w:tplc="92684458">
      <w:start w:val="1"/>
      <w:numFmt w:val="decimal"/>
      <w:lvlText w:val="%1."/>
      <w:lvlJc w:val="left"/>
      <w:pPr>
        <w:ind w:left="958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681C7420">
      <w:numFmt w:val="bullet"/>
      <w:lvlText w:val="•"/>
      <w:lvlJc w:val="left"/>
      <w:pPr>
        <w:ind w:left="1962" w:hanging="283"/>
      </w:pPr>
      <w:rPr>
        <w:rFonts w:hint="default"/>
        <w:lang w:val="en-US" w:eastAsia="zh-TW" w:bidi="ar-SA"/>
      </w:rPr>
    </w:lvl>
    <w:lvl w:ilvl="2" w:tplc="7B96AF26">
      <w:numFmt w:val="bullet"/>
      <w:lvlText w:val="•"/>
      <w:lvlJc w:val="left"/>
      <w:pPr>
        <w:ind w:left="2965" w:hanging="283"/>
      </w:pPr>
      <w:rPr>
        <w:rFonts w:hint="default"/>
        <w:lang w:val="en-US" w:eastAsia="zh-TW" w:bidi="ar-SA"/>
      </w:rPr>
    </w:lvl>
    <w:lvl w:ilvl="3" w:tplc="BEC419F6">
      <w:numFmt w:val="bullet"/>
      <w:lvlText w:val="•"/>
      <w:lvlJc w:val="left"/>
      <w:pPr>
        <w:ind w:left="3967" w:hanging="283"/>
      </w:pPr>
      <w:rPr>
        <w:rFonts w:hint="default"/>
        <w:lang w:val="en-US" w:eastAsia="zh-TW" w:bidi="ar-SA"/>
      </w:rPr>
    </w:lvl>
    <w:lvl w:ilvl="4" w:tplc="3D0E99D6">
      <w:numFmt w:val="bullet"/>
      <w:lvlText w:val="•"/>
      <w:lvlJc w:val="left"/>
      <w:pPr>
        <w:ind w:left="4970" w:hanging="283"/>
      </w:pPr>
      <w:rPr>
        <w:rFonts w:hint="default"/>
        <w:lang w:val="en-US" w:eastAsia="zh-TW" w:bidi="ar-SA"/>
      </w:rPr>
    </w:lvl>
    <w:lvl w:ilvl="5" w:tplc="31DC31C2">
      <w:numFmt w:val="bullet"/>
      <w:lvlText w:val="•"/>
      <w:lvlJc w:val="left"/>
      <w:pPr>
        <w:ind w:left="5973" w:hanging="283"/>
      </w:pPr>
      <w:rPr>
        <w:rFonts w:hint="default"/>
        <w:lang w:val="en-US" w:eastAsia="zh-TW" w:bidi="ar-SA"/>
      </w:rPr>
    </w:lvl>
    <w:lvl w:ilvl="6" w:tplc="6A000602">
      <w:numFmt w:val="bullet"/>
      <w:lvlText w:val="•"/>
      <w:lvlJc w:val="left"/>
      <w:pPr>
        <w:ind w:left="6975" w:hanging="283"/>
      </w:pPr>
      <w:rPr>
        <w:rFonts w:hint="default"/>
        <w:lang w:val="en-US" w:eastAsia="zh-TW" w:bidi="ar-SA"/>
      </w:rPr>
    </w:lvl>
    <w:lvl w:ilvl="7" w:tplc="D78E0B18">
      <w:numFmt w:val="bullet"/>
      <w:lvlText w:val="•"/>
      <w:lvlJc w:val="left"/>
      <w:pPr>
        <w:ind w:left="7978" w:hanging="283"/>
      </w:pPr>
      <w:rPr>
        <w:rFonts w:hint="default"/>
        <w:lang w:val="en-US" w:eastAsia="zh-TW" w:bidi="ar-SA"/>
      </w:rPr>
    </w:lvl>
    <w:lvl w:ilvl="8" w:tplc="09B02834">
      <w:numFmt w:val="bullet"/>
      <w:lvlText w:val="•"/>
      <w:lvlJc w:val="left"/>
      <w:pPr>
        <w:ind w:left="8981" w:hanging="283"/>
      </w:pPr>
      <w:rPr>
        <w:rFonts w:hint="default"/>
        <w:lang w:val="en-US" w:eastAsia="zh-TW" w:bidi="ar-SA"/>
      </w:rPr>
    </w:lvl>
  </w:abstractNum>
  <w:abstractNum w:abstractNumId="5" w15:restartNumberingAfterBreak="0">
    <w:nsid w:val="57872494"/>
    <w:multiLevelType w:val="hybridMultilevel"/>
    <w:tmpl w:val="F6B41D02"/>
    <w:lvl w:ilvl="0" w:tplc="17A46314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7968E5B8">
      <w:numFmt w:val="bullet"/>
      <w:lvlText w:val="•"/>
      <w:lvlJc w:val="left"/>
      <w:pPr>
        <w:ind w:left="3114" w:hanging="283"/>
      </w:pPr>
      <w:rPr>
        <w:rFonts w:hint="default"/>
        <w:lang w:val="en-US" w:eastAsia="zh-TW" w:bidi="ar-SA"/>
      </w:rPr>
    </w:lvl>
    <w:lvl w:ilvl="2" w:tplc="463A8B2C">
      <w:numFmt w:val="bullet"/>
      <w:lvlText w:val="•"/>
      <w:lvlJc w:val="left"/>
      <w:pPr>
        <w:ind w:left="3989" w:hanging="283"/>
      </w:pPr>
      <w:rPr>
        <w:rFonts w:hint="default"/>
        <w:lang w:val="en-US" w:eastAsia="zh-TW" w:bidi="ar-SA"/>
      </w:rPr>
    </w:lvl>
    <w:lvl w:ilvl="3" w:tplc="88EE7D42">
      <w:numFmt w:val="bullet"/>
      <w:lvlText w:val="•"/>
      <w:lvlJc w:val="left"/>
      <w:pPr>
        <w:ind w:left="4863" w:hanging="283"/>
      </w:pPr>
      <w:rPr>
        <w:rFonts w:hint="default"/>
        <w:lang w:val="en-US" w:eastAsia="zh-TW" w:bidi="ar-SA"/>
      </w:rPr>
    </w:lvl>
    <w:lvl w:ilvl="4" w:tplc="F0A47154">
      <w:numFmt w:val="bullet"/>
      <w:lvlText w:val="•"/>
      <w:lvlJc w:val="left"/>
      <w:pPr>
        <w:ind w:left="5738" w:hanging="283"/>
      </w:pPr>
      <w:rPr>
        <w:rFonts w:hint="default"/>
        <w:lang w:val="en-US" w:eastAsia="zh-TW" w:bidi="ar-SA"/>
      </w:rPr>
    </w:lvl>
    <w:lvl w:ilvl="5" w:tplc="47EED2F0">
      <w:numFmt w:val="bullet"/>
      <w:lvlText w:val="•"/>
      <w:lvlJc w:val="left"/>
      <w:pPr>
        <w:ind w:left="6613" w:hanging="283"/>
      </w:pPr>
      <w:rPr>
        <w:rFonts w:hint="default"/>
        <w:lang w:val="en-US" w:eastAsia="zh-TW" w:bidi="ar-SA"/>
      </w:rPr>
    </w:lvl>
    <w:lvl w:ilvl="6" w:tplc="D1486F70">
      <w:numFmt w:val="bullet"/>
      <w:lvlText w:val="•"/>
      <w:lvlJc w:val="left"/>
      <w:pPr>
        <w:ind w:left="7487" w:hanging="283"/>
      </w:pPr>
      <w:rPr>
        <w:rFonts w:hint="default"/>
        <w:lang w:val="en-US" w:eastAsia="zh-TW" w:bidi="ar-SA"/>
      </w:rPr>
    </w:lvl>
    <w:lvl w:ilvl="7" w:tplc="AD68FE64">
      <w:numFmt w:val="bullet"/>
      <w:lvlText w:val="•"/>
      <w:lvlJc w:val="left"/>
      <w:pPr>
        <w:ind w:left="8362" w:hanging="283"/>
      </w:pPr>
      <w:rPr>
        <w:rFonts w:hint="default"/>
        <w:lang w:val="en-US" w:eastAsia="zh-TW" w:bidi="ar-SA"/>
      </w:rPr>
    </w:lvl>
    <w:lvl w:ilvl="8" w:tplc="068690CA">
      <w:numFmt w:val="bullet"/>
      <w:lvlText w:val="•"/>
      <w:lvlJc w:val="left"/>
      <w:pPr>
        <w:ind w:left="9237" w:hanging="283"/>
      </w:pPr>
      <w:rPr>
        <w:rFonts w:hint="default"/>
        <w:lang w:val="en-US" w:eastAsia="zh-TW" w:bidi="ar-SA"/>
      </w:rPr>
    </w:lvl>
  </w:abstractNum>
  <w:abstractNum w:abstractNumId="6" w15:restartNumberingAfterBreak="0">
    <w:nsid w:val="6EF167EE"/>
    <w:multiLevelType w:val="hybridMultilevel"/>
    <w:tmpl w:val="CC6CFD3C"/>
    <w:lvl w:ilvl="0" w:tplc="4CEC6A7E">
      <w:start w:val="1"/>
      <w:numFmt w:val="decimal"/>
      <w:lvlText w:val="%1."/>
      <w:lvlJc w:val="left"/>
      <w:pPr>
        <w:ind w:left="223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0455384">
    <w:abstractNumId w:val="2"/>
  </w:num>
  <w:num w:numId="2" w16cid:durableId="1622032939">
    <w:abstractNumId w:val="5"/>
  </w:num>
  <w:num w:numId="3" w16cid:durableId="407922509">
    <w:abstractNumId w:val="4"/>
  </w:num>
  <w:num w:numId="4" w16cid:durableId="1532180304">
    <w:abstractNumId w:val="1"/>
  </w:num>
  <w:num w:numId="5" w16cid:durableId="1745687106">
    <w:abstractNumId w:val="3"/>
  </w:num>
  <w:num w:numId="6" w16cid:durableId="2003969796">
    <w:abstractNumId w:val="6"/>
  </w:num>
  <w:num w:numId="7" w16cid:durableId="12650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0E"/>
    <w:rsid w:val="0004112E"/>
    <w:rsid w:val="0005150E"/>
    <w:rsid w:val="00085820"/>
    <w:rsid w:val="00102842"/>
    <w:rsid w:val="00143703"/>
    <w:rsid w:val="00197243"/>
    <w:rsid w:val="003D29FE"/>
    <w:rsid w:val="00444526"/>
    <w:rsid w:val="00446F29"/>
    <w:rsid w:val="005737AE"/>
    <w:rsid w:val="005907D8"/>
    <w:rsid w:val="005B22C5"/>
    <w:rsid w:val="0060594E"/>
    <w:rsid w:val="00613DD7"/>
    <w:rsid w:val="00645CC5"/>
    <w:rsid w:val="00660315"/>
    <w:rsid w:val="006C4CA7"/>
    <w:rsid w:val="007104A2"/>
    <w:rsid w:val="007268C3"/>
    <w:rsid w:val="007514C1"/>
    <w:rsid w:val="007B5408"/>
    <w:rsid w:val="007F76B0"/>
    <w:rsid w:val="008A7C69"/>
    <w:rsid w:val="00940852"/>
    <w:rsid w:val="009A2E83"/>
    <w:rsid w:val="00A120F8"/>
    <w:rsid w:val="00A96F82"/>
    <w:rsid w:val="00AE185B"/>
    <w:rsid w:val="00AF1F58"/>
    <w:rsid w:val="00B44E1F"/>
    <w:rsid w:val="00BC56CA"/>
    <w:rsid w:val="00BD7FC2"/>
    <w:rsid w:val="00C11C89"/>
    <w:rsid w:val="00C518DF"/>
    <w:rsid w:val="00CF276C"/>
    <w:rsid w:val="00D21576"/>
    <w:rsid w:val="00D718D1"/>
    <w:rsid w:val="00DA0550"/>
    <w:rsid w:val="00DB7586"/>
    <w:rsid w:val="00E31E7C"/>
    <w:rsid w:val="00E4764C"/>
    <w:rsid w:val="00F454C4"/>
    <w:rsid w:val="00F51985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88FE"/>
  <w15:docId w15:val="{44051327-9037-4426-B9D2-87F9DDD8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45" w:lineRule="exact"/>
      <w:ind w:left="434" w:right="643"/>
      <w:jc w:val="center"/>
    </w:pPr>
    <w:rPr>
      <w:rFonts w:ascii="Yu Gothic" w:eastAsia="Yu Gothic" w:hAnsi="Yu Gothic" w:cs="Yu Gothic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64" w:lineRule="exact"/>
      <w:ind w:left="95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rsid w:val="00C518D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4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764C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4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64C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810@td-school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FA5B-EDD1-448C-B589-E9E7E588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cp:lastPrinted>2023-04-27T05:25:00Z</cp:lastPrinted>
  <dcterms:created xsi:type="dcterms:W3CDTF">2023-04-26T02:40:00Z</dcterms:created>
  <dcterms:modified xsi:type="dcterms:W3CDTF">2024-04-18T01:09:00Z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