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5D" w:rsidRDefault="00FC3382" w:rsidP="00250F5B">
      <w:pPr>
        <w:spacing w:line="28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64E5D">
        <w:rPr>
          <w:rFonts w:ascii="標楷體" w:eastAsia="標楷體" w:hAnsi="標楷體" w:hint="eastAsia"/>
          <w:b/>
          <w:color w:val="000000"/>
          <w:sz w:val="32"/>
          <w:szCs w:val="32"/>
        </w:rPr>
        <w:t>臺南區免試入學超額比序項目積分對照表</w:t>
      </w:r>
    </w:p>
    <w:p w:rsidR="00EC6193" w:rsidRDefault="00EC6193" w:rsidP="00250F5B">
      <w:pPr>
        <w:spacing w:line="280" w:lineRule="exact"/>
        <w:ind w:right="100"/>
        <w:jc w:val="right"/>
        <w:rPr>
          <w:rFonts w:ascii="標楷體" w:eastAsia="標楷體" w:hAnsi="標楷體" w:hint="eastAsia"/>
          <w:b/>
          <w:color w:val="000000"/>
          <w:szCs w:val="24"/>
        </w:rPr>
      </w:pPr>
    </w:p>
    <w:p w:rsidR="00064E5D" w:rsidRPr="00EC6193" w:rsidRDefault="00EC6193" w:rsidP="00250F5B">
      <w:pPr>
        <w:spacing w:line="280" w:lineRule="exact"/>
        <w:ind w:right="100"/>
        <w:jc w:val="right"/>
        <w:rPr>
          <w:rFonts w:ascii="標楷體" w:eastAsia="標楷體" w:hAnsi="標楷體"/>
          <w:color w:val="000000"/>
          <w:szCs w:val="24"/>
        </w:rPr>
      </w:pPr>
      <w:r w:rsidRPr="00EC6193">
        <w:rPr>
          <w:rFonts w:ascii="標楷體" w:eastAsia="標楷體" w:hAnsi="標楷體" w:hint="eastAsia"/>
          <w:b/>
          <w:color w:val="000000"/>
          <w:szCs w:val="24"/>
        </w:rPr>
        <w:t>※</w:t>
      </w:r>
      <w:r w:rsidRPr="00EC6193">
        <w:rPr>
          <w:rFonts w:ascii="標楷體" w:eastAsia="標楷體" w:hAnsi="標楷體" w:hint="eastAsia"/>
          <w:color w:val="000000"/>
          <w:szCs w:val="24"/>
        </w:rPr>
        <w:t>本表106學年度起入學高級中等學校學生適用</w:t>
      </w:r>
      <w:r w:rsidR="00BF0C13">
        <w:rPr>
          <w:rFonts w:ascii="標楷體" w:eastAsia="標楷體" w:hAnsi="標楷體" w:hint="eastAsia"/>
          <w:color w:val="000000"/>
          <w:szCs w:val="24"/>
        </w:rPr>
        <w:t>之</w:t>
      </w:r>
    </w:p>
    <w:tbl>
      <w:tblPr>
        <w:tblpPr w:leftFromText="180" w:rightFromText="180" w:vertAnchor="text" w:horzAnchor="page" w:tblpX="989" w:tblpY="142"/>
        <w:tblW w:w="104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1333"/>
        <w:gridCol w:w="949"/>
        <w:gridCol w:w="927"/>
        <w:gridCol w:w="850"/>
        <w:gridCol w:w="851"/>
        <w:gridCol w:w="850"/>
        <w:gridCol w:w="753"/>
        <w:gridCol w:w="3486"/>
      </w:tblGrid>
      <w:tr w:rsidR="009452A1" w:rsidRPr="0034206B" w:rsidTr="00A560D1">
        <w:trPr>
          <w:trHeight w:val="1"/>
          <w:tblHeader/>
        </w:trPr>
        <w:tc>
          <w:tcPr>
            <w:tcW w:w="1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2A1" w:rsidRPr="0034206B" w:rsidRDefault="009452A1" w:rsidP="00AF145F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比序</w:t>
            </w:r>
            <w:r w:rsidRPr="0034206B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4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2A1" w:rsidRPr="0034206B" w:rsidRDefault="009452A1" w:rsidP="00AF14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  <w:t>積分換算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2A1" w:rsidRPr="0034206B" w:rsidRDefault="009452A1" w:rsidP="00AF14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最高</w:t>
            </w:r>
          </w:p>
          <w:p w:rsidR="009452A1" w:rsidRPr="0034206B" w:rsidRDefault="009452A1" w:rsidP="00AF14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分數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2A1" w:rsidRPr="0034206B" w:rsidRDefault="009452A1" w:rsidP="00AF14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備註</w:t>
            </w:r>
          </w:p>
        </w:tc>
      </w:tr>
      <w:tr w:rsidR="00FC3382" w:rsidRPr="0034206B" w:rsidTr="00A560D1">
        <w:trPr>
          <w:trHeight w:val="1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1.志願序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志願序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第1志願</w:t>
            </w:r>
            <w:r w:rsidR="00BF36BC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序</w:t>
            </w:r>
            <w:r w:rsidR="009452A1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學校</w:t>
            </w:r>
          </w:p>
          <w:p w:rsidR="009452A1" w:rsidRPr="0034206B" w:rsidRDefault="009452A1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10分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第2志願</w:t>
            </w:r>
            <w:r w:rsidR="00BF36BC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序</w:t>
            </w:r>
            <w:r w:rsidR="009452A1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學校</w:t>
            </w:r>
          </w:p>
          <w:p w:rsidR="00A560D1" w:rsidRDefault="00A560D1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</w:pP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9分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第3志願</w:t>
            </w:r>
            <w:r w:rsidR="00BF36BC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序</w:t>
            </w:r>
            <w:r w:rsidR="009452A1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學校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8分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第4志願</w:t>
            </w:r>
            <w:r w:rsidR="00BF36BC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序</w:t>
            </w:r>
            <w:r w:rsidR="009452A1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學校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7分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第5志願</w:t>
            </w:r>
            <w:r w:rsidR="00BF36BC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序</w:t>
            </w:r>
            <w:r w:rsidR="009452A1"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學校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6分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10分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spacing w:line="36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學生參考國中學生生涯輔導紀錄手冊之生涯發展規劃書，選填志願。</w:t>
            </w:r>
          </w:p>
          <w:p w:rsidR="00FC3382" w:rsidRPr="0034206B" w:rsidRDefault="00077425" w:rsidP="00FC3382">
            <w:pPr>
              <w:numPr>
                <w:ilvl w:val="0"/>
                <w:numId w:val="35"/>
              </w:num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每</w:t>
            </w:r>
            <w:r w:rsidR="00FC3382" w:rsidRPr="0034206B">
              <w:rPr>
                <w:rFonts w:ascii="標楷體" w:eastAsia="標楷體" w:hAnsi="標楷體" w:hint="eastAsia"/>
                <w:color w:val="000000"/>
                <w:sz w:val="22"/>
              </w:rPr>
              <w:t>一志願序至多可選填3校</w:t>
            </w: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="000F7C1E" w:rsidRPr="0034206B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群組</w:t>
            </w:r>
            <w:r w:rsidR="00FC3382" w:rsidRPr="0034206B">
              <w:rPr>
                <w:rFonts w:ascii="標楷體" w:eastAsia="標楷體" w:hAnsi="標楷體" w:hint="eastAsia"/>
                <w:color w:val="000000"/>
                <w:sz w:val="22"/>
              </w:rPr>
              <w:t>，其志願序積分相同。</w:t>
            </w:r>
          </w:p>
          <w:p w:rsidR="00FC3382" w:rsidRPr="0034206B" w:rsidRDefault="00FC3382" w:rsidP="00FC3382">
            <w:pPr>
              <w:numPr>
                <w:ilvl w:val="0"/>
                <w:numId w:val="35"/>
              </w:num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同一志願</w:t>
            </w:r>
            <w:r w:rsidR="00641268" w:rsidRPr="0034206B">
              <w:rPr>
                <w:rFonts w:ascii="標楷體" w:eastAsia="標楷體" w:hAnsi="標楷體" w:hint="eastAsia"/>
                <w:color w:val="000000"/>
                <w:sz w:val="22"/>
              </w:rPr>
              <w:t>序</w:t>
            </w:r>
            <w:r w:rsidR="00305CC5">
              <w:rPr>
                <w:rFonts w:ascii="標楷體" w:eastAsia="標楷體" w:hAnsi="標楷體" w:hint="eastAsia"/>
                <w:color w:val="000000"/>
                <w:sz w:val="22"/>
              </w:rPr>
              <w:t>學校</w:t>
            </w: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如有多科別，選填時視為同一志願序，其志願序積分相同。</w:t>
            </w:r>
          </w:p>
          <w:p w:rsidR="00FC3382" w:rsidRPr="0034206B" w:rsidRDefault="00077425" w:rsidP="00FC3382">
            <w:pPr>
              <w:numPr>
                <w:ilvl w:val="0"/>
                <w:numId w:val="35"/>
              </w:num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同一學校第2次選填，視為</w:t>
            </w:r>
            <w:r w:rsidR="00641268" w:rsidRPr="0034206B">
              <w:rPr>
                <w:rFonts w:ascii="標楷體" w:eastAsia="標楷體" w:hAnsi="標楷體" w:hint="eastAsia"/>
                <w:color w:val="000000"/>
                <w:sz w:val="22"/>
              </w:rPr>
              <w:t>不同志願序</w:t>
            </w:r>
            <w:r w:rsidR="00FC3382" w:rsidRPr="0034206B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FC3382" w:rsidRPr="0034206B" w:rsidRDefault="00FC3382" w:rsidP="00FF3640">
            <w:pPr>
              <w:numPr>
                <w:ilvl w:val="0"/>
                <w:numId w:val="35"/>
              </w:num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第6志願</w:t>
            </w:r>
            <w:r w:rsidR="00077425" w:rsidRPr="0034206B">
              <w:rPr>
                <w:rFonts w:ascii="標楷體" w:eastAsia="標楷體" w:hAnsi="標楷體" w:hint="eastAsia"/>
                <w:color w:val="000000"/>
                <w:sz w:val="22"/>
              </w:rPr>
              <w:t>序</w:t>
            </w:r>
            <w:r w:rsidR="00FF3640" w:rsidRPr="0034206B">
              <w:rPr>
                <w:rFonts w:ascii="標楷體" w:eastAsia="標楷體" w:hAnsi="標楷體" w:hint="eastAsia"/>
                <w:color w:val="000000"/>
                <w:sz w:val="22"/>
              </w:rPr>
              <w:t>(含)</w:t>
            </w: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後志願選填以</w:t>
            </w:r>
            <w:r w:rsidR="00077425" w:rsidRPr="0034206B">
              <w:rPr>
                <w:rFonts w:ascii="標楷體" w:eastAsia="標楷體" w:hAnsi="標楷體" w:hint="eastAsia"/>
                <w:color w:val="000000"/>
                <w:sz w:val="22"/>
              </w:rPr>
              <w:t>單</w:t>
            </w:r>
            <w:r w:rsidRPr="0034206B">
              <w:rPr>
                <w:rFonts w:ascii="標楷體" w:eastAsia="標楷體" w:hAnsi="標楷體" w:hint="eastAsia"/>
                <w:color w:val="000000"/>
                <w:sz w:val="22"/>
              </w:rPr>
              <w:t>科為單位，以5分計。</w:t>
            </w:r>
          </w:p>
        </w:tc>
      </w:tr>
      <w:tr w:rsidR="00FC3382" w:rsidRPr="0034206B" w:rsidTr="00A560D1">
        <w:trPr>
          <w:trHeight w:val="1"/>
        </w:trPr>
        <w:tc>
          <w:tcPr>
            <w:tcW w:w="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2.多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元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學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習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表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現</w:t>
            </w:r>
          </w:p>
        </w:tc>
        <w:tc>
          <w:tcPr>
            <w:tcW w:w="13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競賽成績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250F5B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國際第一名</w:t>
            </w:r>
            <w:r w:rsidR="006F4F47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250F5B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國際第二名</w:t>
            </w:r>
            <w:r w:rsidR="006F4F47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250F5B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國際第三名</w:t>
            </w:r>
            <w:r w:rsidR="006F4F47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4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國際第四至八名</w:t>
            </w:r>
          </w:p>
          <w:p w:rsidR="00FC3382" w:rsidRPr="00250F5B" w:rsidRDefault="006F4F47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FC3382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</w:rPr>
              <w:t>最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</w:rPr>
              <w:t>計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</w:p>
        </w:tc>
        <w:tc>
          <w:tcPr>
            <w:tcW w:w="34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tabs>
                <w:tab w:val="left" w:pos="349"/>
              </w:tabs>
              <w:autoSpaceDE w:val="0"/>
              <w:autoSpaceDN w:val="0"/>
              <w:adjustRightInd w:val="0"/>
              <w:spacing w:line="360" w:lineRule="exact"/>
              <w:ind w:left="220" w:hanging="22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1.限國中階段(七上至九上五學期)獲得之成績始採計。</w:t>
            </w:r>
          </w:p>
          <w:p w:rsidR="00FC3382" w:rsidRPr="0034206B" w:rsidRDefault="00FC3382" w:rsidP="00AF145F">
            <w:pPr>
              <w:tabs>
                <w:tab w:val="left" w:pos="349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2.競賽項目</w:t>
            </w: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  <w:t>：</w:t>
            </w: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科學展覽、各學科能</w:t>
            </w:r>
          </w:p>
          <w:p w:rsidR="00FC3382" w:rsidRPr="0034206B" w:rsidRDefault="00FC3382" w:rsidP="00AF145F">
            <w:pPr>
              <w:tabs>
                <w:tab w:val="left" w:pos="349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34206B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 </w:t>
            </w: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力競賽、語文類競賽、藝能類競</w:t>
            </w:r>
          </w:p>
          <w:p w:rsidR="00FC3382" w:rsidRPr="0034206B" w:rsidRDefault="00FC3382" w:rsidP="00AF145F">
            <w:pPr>
              <w:tabs>
                <w:tab w:val="left" w:pos="349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 </w:t>
            </w: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賽、運動類競賽。</w:t>
            </w:r>
          </w:p>
          <w:p w:rsidR="00FC3382" w:rsidRPr="0034206B" w:rsidRDefault="00FC3382" w:rsidP="00AF145F">
            <w:pPr>
              <w:tabs>
                <w:tab w:val="left" w:pos="349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3.同一性質或同一項目之競賽，僅</w:t>
            </w:r>
          </w:p>
          <w:p w:rsidR="00FC3382" w:rsidRPr="0034206B" w:rsidRDefault="00FC3382" w:rsidP="00AF145F">
            <w:pPr>
              <w:tabs>
                <w:tab w:val="left" w:pos="349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 </w:t>
            </w: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擇優計分一次。</w:t>
            </w:r>
          </w:p>
          <w:p w:rsidR="00FC3382" w:rsidRPr="0034206B" w:rsidRDefault="00FC3382" w:rsidP="006F4F47">
            <w:pPr>
              <w:tabs>
                <w:tab w:val="left" w:pos="349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4.</w:t>
            </w:r>
            <w:r w:rsidRPr="0049295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u w:val="single"/>
              </w:rPr>
              <w:t>本項最高</w:t>
            </w:r>
            <w:r w:rsidR="006F4F47" w:rsidRPr="0049295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u w:val="single"/>
              </w:rPr>
              <w:t>1</w:t>
            </w:r>
            <w:r w:rsidRPr="0049295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u w:val="single"/>
              </w:rPr>
              <w:t>0分</w:t>
            </w: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。</w:t>
            </w:r>
          </w:p>
        </w:tc>
      </w:tr>
      <w:tr w:rsidR="00FC3382" w:rsidRPr="0034206B" w:rsidTr="00A560D1">
        <w:trPr>
          <w:trHeight w:val="1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250F5B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全國第一名</w:t>
            </w:r>
            <w:r w:rsidR="006F4F47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250F5B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全國第二名</w:t>
            </w:r>
            <w:r w:rsidR="006F4F47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250F5B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全國第三名</w:t>
            </w:r>
            <w:r w:rsidR="006F4F47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4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全國第四至八名</w:t>
            </w:r>
          </w:p>
          <w:p w:rsidR="00FC3382" w:rsidRPr="00250F5B" w:rsidRDefault="006F4F47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FC3382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4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</w:tr>
      <w:tr w:rsidR="00FC3382" w:rsidRPr="0034206B" w:rsidTr="00437A72">
        <w:trPr>
          <w:trHeight w:val="1068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250F5B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縣市第一名</w:t>
            </w:r>
            <w:r w:rsidR="006F4F47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250F5B" w:rsidRDefault="00FC3382" w:rsidP="006F4F4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縣市第二名</w:t>
            </w:r>
            <w:r w:rsidR="006F4F47"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BDD" w:rsidRPr="00250F5B" w:rsidRDefault="00FC3382" w:rsidP="00AF145F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縣市第三名2分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4" w:rsidRDefault="00FC3382" w:rsidP="00AF145F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縣市第四至八名</w:t>
            </w:r>
          </w:p>
          <w:p w:rsidR="00FC3382" w:rsidRPr="00250F5B" w:rsidRDefault="00FC3382" w:rsidP="00AF145F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0F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</w:t>
            </w:r>
          </w:p>
        </w:tc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4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</w:tr>
      <w:tr w:rsidR="00FC3382" w:rsidRPr="0034206B" w:rsidTr="00A560D1">
        <w:trPr>
          <w:trHeight w:val="406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lang w:val="zh-TW"/>
              </w:rPr>
              <w:t>獎勵紀錄</w:t>
            </w:r>
          </w:p>
        </w:tc>
        <w:tc>
          <w:tcPr>
            <w:tcW w:w="442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</w:tc>
        <w:tc>
          <w:tcPr>
            <w:tcW w:w="34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1.由國中依學生表現計算之。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2.獎勵紀錄至體適能等</w:t>
            </w:r>
            <w:r w:rsidR="00492957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四</w:t>
            </w: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項均以</w:t>
            </w:r>
          </w:p>
          <w:p w:rsidR="00492957" w:rsidRPr="00492957" w:rsidRDefault="00FC3382" w:rsidP="00AF145F">
            <w:pPr>
              <w:autoSpaceDE w:val="0"/>
              <w:autoSpaceDN w:val="0"/>
              <w:adjustRightInd w:val="0"/>
              <w:spacing w:line="360" w:lineRule="exact"/>
              <w:ind w:firstLine="220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u w:val="single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原始分數計分，</w:t>
            </w:r>
            <w:r w:rsidRPr="00492957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u w:val="single"/>
                <w:lang w:val="zh-TW"/>
              </w:rPr>
              <w:t>獎勵紀錄、</w:t>
            </w:r>
            <w:r w:rsidR="00492957" w:rsidRPr="00492957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u w:val="single"/>
                <w:lang w:val="zh-TW"/>
              </w:rPr>
              <w:t>服務學</w:t>
            </w:r>
          </w:p>
          <w:p w:rsidR="00492957" w:rsidRDefault="00492957" w:rsidP="00437A72">
            <w:pPr>
              <w:autoSpaceDE w:val="0"/>
              <w:autoSpaceDN w:val="0"/>
              <w:adjustRightInd w:val="0"/>
              <w:spacing w:line="360" w:lineRule="exact"/>
              <w:ind w:firstLine="220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</w:pPr>
            <w:r w:rsidRPr="00492957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u w:val="single"/>
                <w:lang w:val="zh-TW"/>
              </w:rPr>
              <w:t>習各單項最高採計15分</w:t>
            </w: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。</w:t>
            </w:r>
          </w:p>
          <w:p w:rsidR="00437A72" w:rsidRDefault="00437A72" w:rsidP="00437A72">
            <w:pPr>
              <w:autoSpaceDE w:val="0"/>
              <w:autoSpaceDN w:val="0"/>
              <w:adjustRightInd w:val="0"/>
              <w:spacing w:line="360" w:lineRule="exact"/>
              <w:ind w:leftChars="50" w:left="390" w:hangingChars="150" w:hanging="270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</w:pPr>
            <w:r w:rsidRPr="00437A72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  <w:t>(嘉獎</w:t>
            </w: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  <w:t>/</w:t>
            </w:r>
            <w:r w:rsidRPr="00437A72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  <w:t>警告每支0.</w:t>
            </w:r>
            <w:r w:rsidR="0071621F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  <w:t>5</w:t>
            </w:r>
            <w:r w:rsidRPr="00437A72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  <w:t>分</w:t>
            </w: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  <w:t>；小功/小過每支1.5</w:t>
            </w:r>
          </w:p>
          <w:p w:rsidR="00437A72" w:rsidRDefault="00437A72" w:rsidP="00437A72">
            <w:pPr>
              <w:autoSpaceDE w:val="0"/>
              <w:autoSpaceDN w:val="0"/>
              <w:adjustRightInd w:val="0"/>
              <w:spacing w:line="360" w:lineRule="exact"/>
              <w:ind w:firstLineChars="100" w:firstLine="180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  <w:t>分；大功/大過每支4.5分；服務學習每小</w:t>
            </w:r>
          </w:p>
          <w:p w:rsidR="00437A72" w:rsidRPr="00437A72" w:rsidRDefault="00437A72" w:rsidP="00437A72">
            <w:pPr>
              <w:autoSpaceDE w:val="0"/>
              <w:autoSpaceDN w:val="0"/>
              <w:adjustRightInd w:val="0"/>
              <w:spacing w:line="360" w:lineRule="exact"/>
              <w:ind w:firstLineChars="100" w:firstLine="180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u w:val="single"/>
                <w:lang w:val="zh-TW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18"/>
                <w:szCs w:val="18"/>
                <w:lang w:val="zh-TW"/>
              </w:rPr>
              <w:t>時0.3分)</w:t>
            </w:r>
          </w:p>
          <w:p w:rsidR="00492957" w:rsidRDefault="00492957" w:rsidP="0049295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3.</w:t>
            </w:r>
            <w:r w:rsidR="00FC3382"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社團參與、體適能各單項最高採計</w:t>
            </w:r>
          </w:p>
          <w:p w:rsidR="00FC3382" w:rsidRPr="00250F5B" w:rsidRDefault="00FC3382" w:rsidP="00250F5B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val="zh-TW"/>
              </w:rPr>
              <w:t>10分。</w:t>
            </w:r>
            <w:r w:rsidR="00492957" w:rsidRPr="0034206B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</w:p>
        </w:tc>
      </w:tr>
      <w:tr w:rsidR="00FC3382" w:rsidRPr="0034206B" w:rsidTr="00A560D1">
        <w:trPr>
          <w:trHeight w:val="270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lang w:val="zh-TW"/>
              </w:rPr>
              <w:t>服務學習</w:t>
            </w:r>
          </w:p>
        </w:tc>
        <w:tc>
          <w:tcPr>
            <w:tcW w:w="4427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4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</w:tr>
      <w:tr w:rsidR="00FC3382" w:rsidRPr="0034206B" w:rsidTr="00A560D1">
        <w:trPr>
          <w:trHeight w:val="362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lang w:val="zh-TW"/>
              </w:rPr>
              <w:t>社團參與</w:t>
            </w:r>
          </w:p>
        </w:tc>
        <w:tc>
          <w:tcPr>
            <w:tcW w:w="4427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4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</w:tr>
      <w:tr w:rsidR="00FC3382" w:rsidRPr="0034206B" w:rsidTr="00A560D1">
        <w:trPr>
          <w:trHeight w:val="1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bCs/>
                <w:color w:val="000000"/>
                <w:kern w:val="0"/>
                <w:lang w:val="zh-TW"/>
              </w:rPr>
              <w:t>體適能</w:t>
            </w:r>
          </w:p>
        </w:tc>
        <w:tc>
          <w:tcPr>
            <w:tcW w:w="4427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4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</w:tr>
      <w:tr w:rsidR="00FC3382" w:rsidRPr="0034206B" w:rsidTr="00A560D1">
        <w:trPr>
          <w:trHeight w:val="1"/>
        </w:trPr>
        <w:tc>
          <w:tcPr>
            <w:tcW w:w="1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3.就近入學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符合10分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不符0分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10分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67A6" w:rsidRPr="0034206B" w:rsidRDefault="005D67A6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lang w:val="zh-TW"/>
              </w:rPr>
            </w:pPr>
          </w:p>
        </w:tc>
      </w:tr>
      <w:tr w:rsidR="00FC3382" w:rsidRPr="0034206B" w:rsidTr="00A560D1">
        <w:trPr>
          <w:trHeight w:val="1"/>
        </w:trPr>
        <w:tc>
          <w:tcPr>
            <w:tcW w:w="1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4.</w:t>
            </w:r>
            <w:r w:rsidRPr="0034206B">
              <w:rPr>
                <w:rFonts w:ascii="標楷體" w:eastAsia="標楷體" w:hAnsi="標楷體" w:hint="eastAsia"/>
                <w:bCs/>
                <w:color w:val="000000"/>
                <w:szCs w:val="26"/>
              </w:rPr>
              <w:t>國中</w:t>
            </w: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教育會考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精熟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每科6分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基礎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每科4分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待加強</w:t>
            </w:r>
          </w:p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lang w:val="zh-TW"/>
              </w:rPr>
              <w:t>每科2分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30分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lang w:val="zh-TW"/>
              </w:rPr>
            </w:pPr>
          </w:p>
        </w:tc>
      </w:tr>
      <w:tr w:rsidR="00FC3382" w:rsidRPr="0034206B" w:rsidTr="00A560D1">
        <w:trPr>
          <w:trHeight w:val="355"/>
        </w:trPr>
        <w:tc>
          <w:tcPr>
            <w:tcW w:w="62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064E5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參考總分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  <w:r w:rsidRPr="0034206B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100分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382" w:rsidRPr="0034206B" w:rsidRDefault="00FC3382" w:rsidP="00AF14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</w:pPr>
          </w:p>
        </w:tc>
      </w:tr>
    </w:tbl>
    <w:p w:rsidR="00EC6193" w:rsidRPr="00EC6193" w:rsidRDefault="00E82304" w:rsidP="00250F5B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ab/>
        <w:t xml:space="preserve"> </w:t>
      </w:r>
    </w:p>
    <w:sectPr w:rsidR="00EC6193" w:rsidRPr="00EC6193" w:rsidSect="002B356A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97" w:rsidRDefault="006F7097" w:rsidP="00657C21">
      <w:r>
        <w:separator/>
      </w:r>
    </w:p>
  </w:endnote>
  <w:endnote w:type="continuationSeparator" w:id="0">
    <w:p w:rsidR="006F7097" w:rsidRDefault="006F7097" w:rsidP="0065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97" w:rsidRDefault="006F7097" w:rsidP="00657C21">
      <w:r>
        <w:separator/>
      </w:r>
    </w:p>
  </w:footnote>
  <w:footnote w:type="continuationSeparator" w:id="0">
    <w:p w:rsidR="006F7097" w:rsidRDefault="006F7097" w:rsidP="00657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7C9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A1BCC"/>
    <w:multiLevelType w:val="hybridMultilevel"/>
    <w:tmpl w:val="E5F6D160"/>
    <w:lvl w:ilvl="0" w:tplc="07C46E4A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D43ED3"/>
    <w:multiLevelType w:val="hybridMultilevel"/>
    <w:tmpl w:val="7F2E975E"/>
    <w:lvl w:ilvl="0" w:tplc="664629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439"/>
        </w:tabs>
        <w:ind w:left="43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19"/>
        </w:tabs>
        <w:ind w:left="91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99"/>
        </w:tabs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79"/>
        </w:tabs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59"/>
        </w:tabs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9"/>
        </w:tabs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19"/>
        </w:tabs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9"/>
        </w:tabs>
        <w:ind w:left="3799" w:hanging="480"/>
      </w:pPr>
    </w:lvl>
  </w:abstractNum>
  <w:abstractNum w:abstractNumId="3">
    <w:nsid w:val="0E2551FA"/>
    <w:multiLevelType w:val="hybridMultilevel"/>
    <w:tmpl w:val="8F2647CE"/>
    <w:lvl w:ilvl="0" w:tplc="3154B702">
      <w:start w:val="1"/>
      <w:numFmt w:val="taiwaneseCountingThousand"/>
      <w:lvlText w:val="%1、"/>
      <w:lvlJc w:val="left"/>
      <w:pPr>
        <w:tabs>
          <w:tab w:val="num" w:pos="1241"/>
        </w:tabs>
        <w:ind w:left="124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B4C69"/>
    <w:multiLevelType w:val="hybridMultilevel"/>
    <w:tmpl w:val="0B168632"/>
    <w:lvl w:ilvl="0" w:tplc="91C6F36C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1632339E"/>
    <w:multiLevelType w:val="hybridMultilevel"/>
    <w:tmpl w:val="7B0E68B0"/>
    <w:lvl w:ilvl="0" w:tplc="5C6E444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28"/>
        <w:szCs w:val="28"/>
      </w:rPr>
    </w:lvl>
    <w:lvl w:ilvl="1" w:tplc="1460EA4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2ABA7200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B35B02"/>
    <w:multiLevelType w:val="hybridMultilevel"/>
    <w:tmpl w:val="04E4DD6A"/>
    <w:lvl w:ilvl="0" w:tplc="737A6902">
      <w:start w:val="1"/>
      <w:numFmt w:val="ideographLegalTraditional"/>
      <w:lvlText w:val="%1、"/>
      <w:lvlJc w:val="left"/>
      <w:pPr>
        <w:ind w:left="990" w:hanging="990"/>
      </w:pPr>
      <w:rPr>
        <w:rFonts w:hint="default"/>
        <w:b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6F5030"/>
    <w:multiLevelType w:val="hybridMultilevel"/>
    <w:tmpl w:val="36441D2C"/>
    <w:lvl w:ilvl="0" w:tplc="4F46A21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D4E6B18"/>
    <w:multiLevelType w:val="hybridMultilevel"/>
    <w:tmpl w:val="67324650"/>
    <w:lvl w:ilvl="0" w:tplc="D9868512">
      <w:start w:val="1"/>
      <w:numFmt w:val="taiwaneseCountingThousand"/>
      <w:lvlText w:val="(%1)"/>
      <w:lvlJc w:val="left"/>
      <w:pPr>
        <w:tabs>
          <w:tab w:val="num" w:pos="426"/>
        </w:tabs>
        <w:ind w:left="993" w:hanging="567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9">
    <w:nsid w:val="219D2EBC"/>
    <w:multiLevelType w:val="hybridMultilevel"/>
    <w:tmpl w:val="0ADCD8BA"/>
    <w:lvl w:ilvl="0" w:tplc="4BD8FED6">
      <w:start w:val="1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23F82BD6"/>
    <w:multiLevelType w:val="hybridMultilevel"/>
    <w:tmpl w:val="C7267E56"/>
    <w:lvl w:ilvl="0" w:tplc="BF243D28">
      <w:start w:val="7"/>
      <w:numFmt w:val="none"/>
      <w:lvlText w:val="（一）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1"/>
        </w:tabs>
        <w:ind w:left="-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"/>
        </w:tabs>
        <w:ind w:left="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9"/>
        </w:tabs>
        <w:ind w:left="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99"/>
        </w:tabs>
        <w:ind w:left="1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79"/>
        </w:tabs>
        <w:ind w:left="1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59"/>
        </w:tabs>
        <w:ind w:left="2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39"/>
        </w:tabs>
        <w:ind w:left="2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19"/>
        </w:tabs>
        <w:ind w:left="3319" w:hanging="480"/>
      </w:pPr>
    </w:lvl>
  </w:abstractNum>
  <w:abstractNum w:abstractNumId="11">
    <w:nsid w:val="2454578E"/>
    <w:multiLevelType w:val="multilevel"/>
    <w:tmpl w:val="26806F2C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47F4B54"/>
    <w:multiLevelType w:val="hybridMultilevel"/>
    <w:tmpl w:val="277E7236"/>
    <w:lvl w:ilvl="0" w:tplc="29E47568">
      <w:start w:val="1"/>
      <w:numFmt w:val="ideographLegalTraditional"/>
      <w:lvlText w:val="%1、"/>
      <w:lvlJc w:val="left"/>
      <w:pPr>
        <w:ind w:left="1440" w:hanging="1440"/>
      </w:pPr>
      <w:rPr>
        <w:rFonts w:cs="Times New Roman" w:hint="default"/>
      </w:rPr>
    </w:lvl>
    <w:lvl w:ilvl="1" w:tplc="E1367DB2">
      <w:start w:val="1"/>
      <w:numFmt w:val="decimal"/>
      <w:lvlText w:val="%2."/>
      <w:lvlJc w:val="left"/>
      <w:pPr>
        <w:ind w:left="876" w:hanging="396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5D22CB6"/>
    <w:multiLevelType w:val="hybridMultilevel"/>
    <w:tmpl w:val="1BE8F816"/>
    <w:lvl w:ilvl="0" w:tplc="EF9262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C9609C"/>
    <w:multiLevelType w:val="hybridMultilevel"/>
    <w:tmpl w:val="991C6526"/>
    <w:lvl w:ilvl="0" w:tplc="75B4FE9A">
      <w:start w:val="1"/>
      <w:numFmt w:val="none"/>
      <w:lvlText w:val="壹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15">
    <w:nsid w:val="29252A50"/>
    <w:multiLevelType w:val="hybridMultilevel"/>
    <w:tmpl w:val="DCFE7EAA"/>
    <w:lvl w:ilvl="0" w:tplc="DB0ABD9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6">
    <w:nsid w:val="2AC624DD"/>
    <w:multiLevelType w:val="hybridMultilevel"/>
    <w:tmpl w:val="C8AE6D34"/>
    <w:lvl w:ilvl="0" w:tplc="87AE9A66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>
    <w:nsid w:val="2E63426F"/>
    <w:multiLevelType w:val="hybridMultilevel"/>
    <w:tmpl w:val="C0867532"/>
    <w:lvl w:ilvl="0" w:tplc="74208B0A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>
    <w:nsid w:val="2ECA4A9C"/>
    <w:multiLevelType w:val="hybridMultilevel"/>
    <w:tmpl w:val="959632CE"/>
    <w:lvl w:ilvl="0" w:tplc="1E609FA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9">
    <w:nsid w:val="2FFB611C"/>
    <w:multiLevelType w:val="hybridMultilevel"/>
    <w:tmpl w:val="88603B2C"/>
    <w:lvl w:ilvl="0" w:tplc="CE0AFFF8">
      <w:start w:val="1"/>
      <w:numFmt w:val="decimal"/>
      <w:lvlText w:val="%1."/>
      <w:lvlJc w:val="left"/>
      <w:pPr>
        <w:ind w:left="31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20">
    <w:nsid w:val="34375357"/>
    <w:multiLevelType w:val="hybridMultilevel"/>
    <w:tmpl w:val="D6225C5C"/>
    <w:lvl w:ilvl="0" w:tplc="A0EC0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AC2054"/>
    <w:multiLevelType w:val="hybridMultilevel"/>
    <w:tmpl w:val="6712A2D0"/>
    <w:lvl w:ilvl="0" w:tplc="C00869E8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2">
    <w:nsid w:val="3CE97151"/>
    <w:multiLevelType w:val="hybridMultilevel"/>
    <w:tmpl w:val="EBE8B882"/>
    <w:lvl w:ilvl="0" w:tplc="1E74A330">
      <w:start w:val="7"/>
      <w:numFmt w:val="none"/>
      <w:lvlText w:val="（二）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1"/>
        </w:tabs>
        <w:ind w:left="-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"/>
        </w:tabs>
        <w:ind w:left="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9"/>
        </w:tabs>
        <w:ind w:left="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99"/>
        </w:tabs>
        <w:ind w:left="1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79"/>
        </w:tabs>
        <w:ind w:left="1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59"/>
        </w:tabs>
        <w:ind w:left="2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39"/>
        </w:tabs>
        <w:ind w:left="2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19"/>
        </w:tabs>
        <w:ind w:left="3319" w:hanging="480"/>
      </w:pPr>
    </w:lvl>
  </w:abstractNum>
  <w:abstractNum w:abstractNumId="23">
    <w:nsid w:val="401E6E14"/>
    <w:multiLevelType w:val="hybridMultilevel"/>
    <w:tmpl w:val="1DB8855E"/>
    <w:lvl w:ilvl="0" w:tplc="DE3C6264">
      <w:start w:val="2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6D157F"/>
    <w:multiLevelType w:val="hybridMultilevel"/>
    <w:tmpl w:val="2006EE5E"/>
    <w:lvl w:ilvl="0" w:tplc="E22EB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16A44E0">
      <w:start w:val="8"/>
      <w:numFmt w:val="ideographLegalTraditional"/>
      <w:lvlText w:val="%2、"/>
      <w:lvlJc w:val="left"/>
      <w:pPr>
        <w:ind w:left="43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9"/>
        </w:tabs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79"/>
        </w:tabs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59"/>
        </w:tabs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9"/>
        </w:tabs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19"/>
        </w:tabs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9"/>
        </w:tabs>
        <w:ind w:left="3799" w:hanging="480"/>
      </w:pPr>
    </w:lvl>
  </w:abstractNum>
  <w:abstractNum w:abstractNumId="25">
    <w:nsid w:val="491978E2"/>
    <w:multiLevelType w:val="hybridMultilevel"/>
    <w:tmpl w:val="82F2F406"/>
    <w:lvl w:ilvl="0" w:tplc="D554780A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  <w:rPr>
        <w:rFonts w:cs="Times New Roman"/>
      </w:rPr>
    </w:lvl>
  </w:abstractNum>
  <w:abstractNum w:abstractNumId="26">
    <w:nsid w:val="516E3AC5"/>
    <w:multiLevelType w:val="hybridMultilevel"/>
    <w:tmpl w:val="8662035E"/>
    <w:lvl w:ilvl="0" w:tplc="E22EB7F8">
      <w:start w:val="1"/>
      <w:numFmt w:val="taiwaneseCountingThousand"/>
      <w:lvlText w:val="%1、"/>
      <w:lvlJc w:val="left"/>
      <w:pPr>
        <w:tabs>
          <w:tab w:val="num" w:pos="1241"/>
        </w:tabs>
        <w:ind w:left="12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FE336D"/>
    <w:multiLevelType w:val="hybridMultilevel"/>
    <w:tmpl w:val="90AE04A6"/>
    <w:lvl w:ilvl="0" w:tplc="10D2B9F6">
      <w:start w:val="1"/>
      <w:numFmt w:val="decimal"/>
      <w:lvlText w:val="%1."/>
      <w:lvlJc w:val="left"/>
      <w:pPr>
        <w:ind w:left="1418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58627820"/>
    <w:multiLevelType w:val="hybridMultilevel"/>
    <w:tmpl w:val="EC8C7344"/>
    <w:lvl w:ilvl="0" w:tplc="5F86ED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A72274F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CA32846"/>
    <w:multiLevelType w:val="hybridMultilevel"/>
    <w:tmpl w:val="CB728BDE"/>
    <w:lvl w:ilvl="0" w:tplc="286294C6">
      <w:start w:val="1"/>
      <w:numFmt w:val="taiwaneseCountingThousand"/>
      <w:lvlText w:val="%1、"/>
      <w:lvlJc w:val="left"/>
      <w:pPr>
        <w:ind w:left="97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0">
    <w:nsid w:val="66AA639F"/>
    <w:multiLevelType w:val="hybridMultilevel"/>
    <w:tmpl w:val="07AA64E4"/>
    <w:lvl w:ilvl="0" w:tplc="0926770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31">
    <w:nsid w:val="6AF45623"/>
    <w:multiLevelType w:val="hybridMultilevel"/>
    <w:tmpl w:val="A1C0F2A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6C8E3FC6"/>
    <w:multiLevelType w:val="hybridMultilevel"/>
    <w:tmpl w:val="978685E0"/>
    <w:lvl w:ilvl="0" w:tplc="2DD0FC8E">
      <w:start w:val="5"/>
      <w:numFmt w:val="japaneseLeg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305EFF"/>
    <w:multiLevelType w:val="hybridMultilevel"/>
    <w:tmpl w:val="3B06B7F4"/>
    <w:lvl w:ilvl="0" w:tplc="D9868512">
      <w:start w:val="1"/>
      <w:numFmt w:val="taiwaneseCountingThousand"/>
      <w:lvlText w:val="(%1)"/>
      <w:lvlJc w:val="left"/>
      <w:pPr>
        <w:tabs>
          <w:tab w:val="num" w:pos="284"/>
        </w:tabs>
        <w:ind w:left="851" w:hanging="567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4">
    <w:nsid w:val="791B4C9D"/>
    <w:multiLevelType w:val="hybridMultilevel"/>
    <w:tmpl w:val="8674A0E6"/>
    <w:lvl w:ilvl="0" w:tplc="BBCE867A">
      <w:start w:val="1"/>
      <w:numFmt w:val="decimal"/>
      <w:lvlText w:val="(%1)"/>
      <w:lvlJc w:val="left"/>
      <w:pPr>
        <w:ind w:left="2112" w:hanging="1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7B222BE4"/>
    <w:multiLevelType w:val="hybridMultilevel"/>
    <w:tmpl w:val="5BA06EF6"/>
    <w:lvl w:ilvl="0" w:tplc="762AB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3B3394"/>
    <w:multiLevelType w:val="hybridMultilevel"/>
    <w:tmpl w:val="588C725C"/>
    <w:lvl w:ilvl="0" w:tplc="77487A60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26D23"/>
    <w:multiLevelType w:val="hybridMultilevel"/>
    <w:tmpl w:val="DD2429BA"/>
    <w:lvl w:ilvl="0" w:tplc="D4684DB6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22"/>
  </w:num>
  <w:num w:numId="5">
    <w:abstractNumId w:val="24"/>
  </w:num>
  <w:num w:numId="6">
    <w:abstractNumId w:val="2"/>
  </w:num>
  <w:num w:numId="7">
    <w:abstractNumId w:val="26"/>
  </w:num>
  <w:num w:numId="8">
    <w:abstractNumId w:val="23"/>
  </w:num>
  <w:num w:numId="9">
    <w:abstractNumId w:val="32"/>
  </w:num>
  <w:num w:numId="10">
    <w:abstractNumId w:val="9"/>
  </w:num>
  <w:num w:numId="11">
    <w:abstractNumId w:val="4"/>
  </w:num>
  <w:num w:numId="12">
    <w:abstractNumId w:val="7"/>
  </w:num>
  <w:num w:numId="13">
    <w:abstractNumId w:val="19"/>
  </w:num>
  <w:num w:numId="14">
    <w:abstractNumId w:val="35"/>
  </w:num>
  <w:num w:numId="15">
    <w:abstractNumId w:val="6"/>
  </w:num>
  <w:num w:numId="16">
    <w:abstractNumId w:val="34"/>
  </w:num>
  <w:num w:numId="17">
    <w:abstractNumId w:val="36"/>
  </w:num>
  <w:num w:numId="18">
    <w:abstractNumId w:val="1"/>
  </w:num>
  <w:num w:numId="19">
    <w:abstractNumId w:val="15"/>
  </w:num>
  <w:num w:numId="20">
    <w:abstractNumId w:val="27"/>
  </w:num>
  <w:num w:numId="21">
    <w:abstractNumId w:val="20"/>
  </w:num>
  <w:num w:numId="22">
    <w:abstractNumId w:val="8"/>
  </w:num>
  <w:num w:numId="23">
    <w:abstractNumId w:val="33"/>
  </w:num>
  <w:num w:numId="24">
    <w:abstractNumId w:val="17"/>
  </w:num>
  <w:num w:numId="25">
    <w:abstractNumId w:val="31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</w:num>
  <w:num w:numId="29">
    <w:abstractNumId w:val="28"/>
  </w:num>
  <w:num w:numId="30">
    <w:abstractNumId w:val="5"/>
  </w:num>
  <w:num w:numId="31">
    <w:abstractNumId w:val="30"/>
  </w:num>
  <w:num w:numId="32">
    <w:abstractNumId w:val="25"/>
  </w:num>
  <w:num w:numId="33">
    <w:abstractNumId w:val="18"/>
  </w:num>
  <w:num w:numId="34">
    <w:abstractNumId w:val="16"/>
  </w:num>
  <w:num w:numId="35">
    <w:abstractNumId w:val="13"/>
  </w:num>
  <w:num w:numId="36">
    <w:abstractNumId w:val="29"/>
  </w:num>
  <w:num w:numId="37">
    <w:abstractNumId w:val="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682"/>
    <w:rsid w:val="000051E7"/>
    <w:rsid w:val="000076E2"/>
    <w:rsid w:val="000164E8"/>
    <w:rsid w:val="00017194"/>
    <w:rsid w:val="00020856"/>
    <w:rsid w:val="00036FEC"/>
    <w:rsid w:val="00052384"/>
    <w:rsid w:val="00064E5D"/>
    <w:rsid w:val="00077425"/>
    <w:rsid w:val="00077706"/>
    <w:rsid w:val="000A3AB6"/>
    <w:rsid w:val="000C2F6B"/>
    <w:rsid w:val="000D7152"/>
    <w:rsid w:val="000E026F"/>
    <w:rsid w:val="000E185B"/>
    <w:rsid w:val="000F7C1E"/>
    <w:rsid w:val="00107E0C"/>
    <w:rsid w:val="00113249"/>
    <w:rsid w:val="00115258"/>
    <w:rsid w:val="00146093"/>
    <w:rsid w:val="00163691"/>
    <w:rsid w:val="00176CBB"/>
    <w:rsid w:val="00196D58"/>
    <w:rsid w:val="001C2923"/>
    <w:rsid w:val="001C46C2"/>
    <w:rsid w:val="001D2329"/>
    <w:rsid w:val="001F5BBD"/>
    <w:rsid w:val="00213BD4"/>
    <w:rsid w:val="00215265"/>
    <w:rsid w:val="002277E2"/>
    <w:rsid w:val="00230F3C"/>
    <w:rsid w:val="00237234"/>
    <w:rsid w:val="00240682"/>
    <w:rsid w:val="00243321"/>
    <w:rsid w:val="00250F5B"/>
    <w:rsid w:val="002532CA"/>
    <w:rsid w:val="00253B9F"/>
    <w:rsid w:val="0025446B"/>
    <w:rsid w:val="00266AD7"/>
    <w:rsid w:val="0029733E"/>
    <w:rsid w:val="002B356A"/>
    <w:rsid w:val="002B654B"/>
    <w:rsid w:val="002C2D0F"/>
    <w:rsid w:val="002C37BF"/>
    <w:rsid w:val="002E33E5"/>
    <w:rsid w:val="00303DBA"/>
    <w:rsid w:val="003040FF"/>
    <w:rsid w:val="00305CC5"/>
    <w:rsid w:val="00334B83"/>
    <w:rsid w:val="00336641"/>
    <w:rsid w:val="0034206B"/>
    <w:rsid w:val="003544A4"/>
    <w:rsid w:val="00356CFF"/>
    <w:rsid w:val="0036394D"/>
    <w:rsid w:val="00366477"/>
    <w:rsid w:val="0037556E"/>
    <w:rsid w:val="0038100A"/>
    <w:rsid w:val="00382263"/>
    <w:rsid w:val="00384366"/>
    <w:rsid w:val="00384A57"/>
    <w:rsid w:val="00390291"/>
    <w:rsid w:val="003A2D1F"/>
    <w:rsid w:val="003B0359"/>
    <w:rsid w:val="003B0586"/>
    <w:rsid w:val="003B1A70"/>
    <w:rsid w:val="003B21D2"/>
    <w:rsid w:val="003D4109"/>
    <w:rsid w:val="003E0BC3"/>
    <w:rsid w:val="003E2A3B"/>
    <w:rsid w:val="003E3C67"/>
    <w:rsid w:val="00423C95"/>
    <w:rsid w:val="00425673"/>
    <w:rsid w:val="00437A72"/>
    <w:rsid w:val="004618FF"/>
    <w:rsid w:val="00464D74"/>
    <w:rsid w:val="00477BDD"/>
    <w:rsid w:val="00485E7B"/>
    <w:rsid w:val="00492957"/>
    <w:rsid w:val="00495457"/>
    <w:rsid w:val="00496DBC"/>
    <w:rsid w:val="004A031D"/>
    <w:rsid w:val="004A7F1A"/>
    <w:rsid w:val="004B6BF8"/>
    <w:rsid w:val="004C104A"/>
    <w:rsid w:val="004C3D16"/>
    <w:rsid w:val="004C6ABD"/>
    <w:rsid w:val="004D27E6"/>
    <w:rsid w:val="004E46D6"/>
    <w:rsid w:val="004F3149"/>
    <w:rsid w:val="004F5ACE"/>
    <w:rsid w:val="00502368"/>
    <w:rsid w:val="005067D5"/>
    <w:rsid w:val="00507995"/>
    <w:rsid w:val="005141D8"/>
    <w:rsid w:val="00514950"/>
    <w:rsid w:val="00560B0B"/>
    <w:rsid w:val="00561EDA"/>
    <w:rsid w:val="00572E5F"/>
    <w:rsid w:val="0057464D"/>
    <w:rsid w:val="0059442D"/>
    <w:rsid w:val="005A4907"/>
    <w:rsid w:val="005B03A2"/>
    <w:rsid w:val="005B19C9"/>
    <w:rsid w:val="005B5C39"/>
    <w:rsid w:val="005C3CD5"/>
    <w:rsid w:val="005D03D8"/>
    <w:rsid w:val="005D225B"/>
    <w:rsid w:val="005D67A6"/>
    <w:rsid w:val="005E18EF"/>
    <w:rsid w:val="00600236"/>
    <w:rsid w:val="00641268"/>
    <w:rsid w:val="006439A3"/>
    <w:rsid w:val="0064730D"/>
    <w:rsid w:val="00657C21"/>
    <w:rsid w:val="00696437"/>
    <w:rsid w:val="006B01E9"/>
    <w:rsid w:val="006E078C"/>
    <w:rsid w:val="006E46A9"/>
    <w:rsid w:val="006F4F47"/>
    <w:rsid w:val="006F7097"/>
    <w:rsid w:val="0071621F"/>
    <w:rsid w:val="00721EEF"/>
    <w:rsid w:val="00766FA7"/>
    <w:rsid w:val="0077790A"/>
    <w:rsid w:val="007868A4"/>
    <w:rsid w:val="007A6818"/>
    <w:rsid w:val="007B0E34"/>
    <w:rsid w:val="007D7E78"/>
    <w:rsid w:val="007F051B"/>
    <w:rsid w:val="007F6B89"/>
    <w:rsid w:val="007F799B"/>
    <w:rsid w:val="00803057"/>
    <w:rsid w:val="00822EB2"/>
    <w:rsid w:val="00835704"/>
    <w:rsid w:val="008420BE"/>
    <w:rsid w:val="00866B11"/>
    <w:rsid w:val="008836B7"/>
    <w:rsid w:val="008B5F1B"/>
    <w:rsid w:val="008B5F94"/>
    <w:rsid w:val="008B7A09"/>
    <w:rsid w:val="008D5C00"/>
    <w:rsid w:val="008F2A46"/>
    <w:rsid w:val="009065C9"/>
    <w:rsid w:val="009452A1"/>
    <w:rsid w:val="00953B6D"/>
    <w:rsid w:val="009540B3"/>
    <w:rsid w:val="00961E1C"/>
    <w:rsid w:val="00966B1D"/>
    <w:rsid w:val="009910CC"/>
    <w:rsid w:val="00995563"/>
    <w:rsid w:val="009A0B2D"/>
    <w:rsid w:val="009A4FC5"/>
    <w:rsid w:val="009B4BA0"/>
    <w:rsid w:val="009C1BC0"/>
    <w:rsid w:val="009E3452"/>
    <w:rsid w:val="00A035A2"/>
    <w:rsid w:val="00A113BF"/>
    <w:rsid w:val="00A137A3"/>
    <w:rsid w:val="00A24B28"/>
    <w:rsid w:val="00A24C71"/>
    <w:rsid w:val="00A313AF"/>
    <w:rsid w:val="00A417D1"/>
    <w:rsid w:val="00A55062"/>
    <w:rsid w:val="00A560D1"/>
    <w:rsid w:val="00A575BA"/>
    <w:rsid w:val="00A60B0D"/>
    <w:rsid w:val="00A73B3F"/>
    <w:rsid w:val="00A8589B"/>
    <w:rsid w:val="00A91B5C"/>
    <w:rsid w:val="00A96919"/>
    <w:rsid w:val="00A97E09"/>
    <w:rsid w:val="00AA72BE"/>
    <w:rsid w:val="00AB0838"/>
    <w:rsid w:val="00AB196E"/>
    <w:rsid w:val="00AB1A82"/>
    <w:rsid w:val="00AD6229"/>
    <w:rsid w:val="00AF0FBB"/>
    <w:rsid w:val="00AF145F"/>
    <w:rsid w:val="00AF32E5"/>
    <w:rsid w:val="00B06412"/>
    <w:rsid w:val="00B12849"/>
    <w:rsid w:val="00B17C90"/>
    <w:rsid w:val="00B47A7D"/>
    <w:rsid w:val="00B50489"/>
    <w:rsid w:val="00B55BBD"/>
    <w:rsid w:val="00B627C7"/>
    <w:rsid w:val="00B741C5"/>
    <w:rsid w:val="00B756B4"/>
    <w:rsid w:val="00B7700B"/>
    <w:rsid w:val="00B933C5"/>
    <w:rsid w:val="00BA500E"/>
    <w:rsid w:val="00BA7EB9"/>
    <w:rsid w:val="00BB0783"/>
    <w:rsid w:val="00BF0C13"/>
    <w:rsid w:val="00BF36BC"/>
    <w:rsid w:val="00C057B3"/>
    <w:rsid w:val="00C22588"/>
    <w:rsid w:val="00C237D8"/>
    <w:rsid w:val="00C42843"/>
    <w:rsid w:val="00C54B3C"/>
    <w:rsid w:val="00C63595"/>
    <w:rsid w:val="00C82072"/>
    <w:rsid w:val="00C96189"/>
    <w:rsid w:val="00CB7635"/>
    <w:rsid w:val="00CC6596"/>
    <w:rsid w:val="00CD2F6C"/>
    <w:rsid w:val="00CD624F"/>
    <w:rsid w:val="00CE1120"/>
    <w:rsid w:val="00CE1DCC"/>
    <w:rsid w:val="00CE2F84"/>
    <w:rsid w:val="00CE54FE"/>
    <w:rsid w:val="00CE5804"/>
    <w:rsid w:val="00CE7943"/>
    <w:rsid w:val="00CF2448"/>
    <w:rsid w:val="00CF2818"/>
    <w:rsid w:val="00D20214"/>
    <w:rsid w:val="00D55912"/>
    <w:rsid w:val="00D61542"/>
    <w:rsid w:val="00DC009E"/>
    <w:rsid w:val="00DC3CDE"/>
    <w:rsid w:val="00DF10F9"/>
    <w:rsid w:val="00DF1DEF"/>
    <w:rsid w:val="00DF62C7"/>
    <w:rsid w:val="00E0348D"/>
    <w:rsid w:val="00E07ABB"/>
    <w:rsid w:val="00E26556"/>
    <w:rsid w:val="00E4372F"/>
    <w:rsid w:val="00E7322A"/>
    <w:rsid w:val="00E82304"/>
    <w:rsid w:val="00E85B4A"/>
    <w:rsid w:val="00E90720"/>
    <w:rsid w:val="00E93866"/>
    <w:rsid w:val="00E966B0"/>
    <w:rsid w:val="00E97B74"/>
    <w:rsid w:val="00EB445B"/>
    <w:rsid w:val="00EB66C2"/>
    <w:rsid w:val="00EB67F3"/>
    <w:rsid w:val="00EC594C"/>
    <w:rsid w:val="00EC6193"/>
    <w:rsid w:val="00ED69E4"/>
    <w:rsid w:val="00EE27E2"/>
    <w:rsid w:val="00EF5023"/>
    <w:rsid w:val="00EF6EA8"/>
    <w:rsid w:val="00F06650"/>
    <w:rsid w:val="00F104F8"/>
    <w:rsid w:val="00F21FC2"/>
    <w:rsid w:val="00F44A28"/>
    <w:rsid w:val="00FB6832"/>
    <w:rsid w:val="00FC3382"/>
    <w:rsid w:val="00FD1B4A"/>
    <w:rsid w:val="00FE0CD6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8"/>
    <w:pPr>
      <w:widowControl w:val="0"/>
    </w:pPr>
    <w:rPr>
      <w:kern w:val="2"/>
      <w:sz w:val="24"/>
      <w:szCs w:val="22"/>
    </w:rPr>
  </w:style>
  <w:style w:type="paragraph" w:styleId="1">
    <w:name w:val="heading 1"/>
    <w:aliases w:val="文章大標題"/>
    <w:basedOn w:val="a"/>
    <w:next w:val="a"/>
    <w:link w:val="10"/>
    <w:qFormat/>
    <w:rsid w:val="00FC3382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48"/>
      <w:szCs w:val="52"/>
      <w:lang/>
    </w:rPr>
  </w:style>
  <w:style w:type="paragraph" w:styleId="2">
    <w:name w:val="heading 2"/>
    <w:aliases w:val="中標題"/>
    <w:basedOn w:val="a"/>
    <w:next w:val="a"/>
    <w:link w:val="20"/>
    <w:uiPriority w:val="9"/>
    <w:qFormat/>
    <w:rsid w:val="00FC3382"/>
    <w:pPr>
      <w:keepNext/>
      <w:spacing w:line="500" w:lineRule="exact"/>
      <w:outlineLvl w:val="1"/>
    </w:pPr>
    <w:rPr>
      <w:rFonts w:ascii="Cambria" w:eastAsia="標楷體" w:hAnsi="Cambria"/>
      <w:b/>
      <w:bCs/>
      <w:kern w:val="0"/>
      <w:sz w:val="2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C21"/>
    <w:rPr>
      <w:kern w:val="2"/>
    </w:rPr>
  </w:style>
  <w:style w:type="paragraph" w:styleId="a5">
    <w:name w:val="footer"/>
    <w:basedOn w:val="a"/>
    <w:link w:val="a6"/>
    <w:uiPriority w:val="99"/>
    <w:unhideWhenUsed/>
    <w:rsid w:val="00657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C21"/>
    <w:rPr>
      <w:kern w:val="2"/>
    </w:rPr>
  </w:style>
  <w:style w:type="paragraph" w:customStyle="1" w:styleId="Default">
    <w:name w:val="Default"/>
    <w:rsid w:val="0039029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清單段落1"/>
    <w:basedOn w:val="a"/>
    <w:qFormat/>
    <w:rsid w:val="00C82072"/>
    <w:pPr>
      <w:ind w:leftChars="200" w:left="480"/>
    </w:pPr>
  </w:style>
  <w:style w:type="table" w:styleId="a7">
    <w:name w:val="Table Grid"/>
    <w:basedOn w:val="a1"/>
    <w:rsid w:val="001D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壹"/>
    <w:basedOn w:val="a"/>
    <w:rsid w:val="00B7700B"/>
    <w:pPr>
      <w:spacing w:line="600" w:lineRule="exact"/>
      <w:ind w:left="1438" w:rightChars="-34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9">
    <w:name w:val="Body Text"/>
    <w:basedOn w:val="a"/>
    <w:link w:val="aa"/>
    <w:uiPriority w:val="99"/>
    <w:rsid w:val="00B7700B"/>
    <w:pPr>
      <w:spacing w:after="120"/>
    </w:pPr>
    <w:rPr>
      <w:rFonts w:ascii="Times New Roman" w:hAnsi="Times New Roman"/>
      <w:szCs w:val="24"/>
      <w:lang/>
    </w:rPr>
  </w:style>
  <w:style w:type="character" w:customStyle="1" w:styleId="aa">
    <w:name w:val="本文 字元"/>
    <w:basedOn w:val="a0"/>
    <w:link w:val="a9"/>
    <w:uiPriority w:val="99"/>
    <w:rsid w:val="00B7700B"/>
    <w:rPr>
      <w:rFonts w:ascii="Times New Roman" w:hAnsi="Times New Roman"/>
      <w:kern w:val="2"/>
      <w:sz w:val="24"/>
      <w:szCs w:val="24"/>
      <w:lang/>
    </w:rPr>
  </w:style>
  <w:style w:type="character" w:customStyle="1" w:styleId="dialogtext1">
    <w:name w:val="dialog_text1"/>
    <w:rsid w:val="00B7700B"/>
    <w:rPr>
      <w:rFonts w:ascii="sөũ" w:hAnsi="sөũ" w:hint="default"/>
      <w:color w:val="000000"/>
      <w:sz w:val="19"/>
      <w:szCs w:val="19"/>
    </w:rPr>
  </w:style>
  <w:style w:type="paragraph" w:customStyle="1" w:styleId="ListParagraph">
    <w:name w:val="List Paragraph"/>
    <w:basedOn w:val="a"/>
    <w:uiPriority w:val="99"/>
    <w:qFormat/>
    <w:rsid w:val="00E07ABB"/>
    <w:pPr>
      <w:ind w:leftChars="200" w:left="480"/>
    </w:pPr>
  </w:style>
  <w:style w:type="character" w:customStyle="1" w:styleId="10">
    <w:name w:val="標題 1 字元"/>
    <w:aliases w:val="文章大標題 字元"/>
    <w:basedOn w:val="a0"/>
    <w:link w:val="1"/>
    <w:rsid w:val="00FC3382"/>
    <w:rPr>
      <w:rFonts w:ascii="Cambria" w:eastAsia="標楷體" w:hAnsi="Cambria"/>
      <w:b/>
      <w:bCs/>
      <w:kern w:val="52"/>
      <w:sz w:val="48"/>
      <w:szCs w:val="52"/>
      <w:lang/>
    </w:rPr>
  </w:style>
  <w:style w:type="character" w:customStyle="1" w:styleId="20">
    <w:name w:val="標題 2 字元"/>
    <w:aliases w:val="中標題 字元"/>
    <w:basedOn w:val="a0"/>
    <w:link w:val="2"/>
    <w:uiPriority w:val="9"/>
    <w:rsid w:val="00FC3382"/>
    <w:rPr>
      <w:rFonts w:ascii="Cambria" w:eastAsia="標楷體" w:hAnsi="Cambria"/>
      <w:b/>
      <w:bCs/>
      <w:sz w:val="28"/>
      <w:szCs w:val="48"/>
      <w:lang/>
    </w:rPr>
  </w:style>
  <w:style w:type="paragraph" w:customStyle="1" w:styleId="ab">
    <w:name w:val="字元 字元 字元 字元"/>
    <w:basedOn w:val="a"/>
    <w:rsid w:val="00FC338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Emphasis"/>
    <w:qFormat/>
    <w:rsid w:val="00FC3382"/>
    <w:rPr>
      <w:i/>
      <w:iCs/>
    </w:rPr>
  </w:style>
  <w:style w:type="paragraph" w:customStyle="1" w:styleId="ad">
    <w:name w:val="No Spacing"/>
    <w:uiPriority w:val="1"/>
    <w:qFormat/>
    <w:rsid w:val="00FC338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1">
    <w:name w:val="Body Text Indent 2"/>
    <w:basedOn w:val="a"/>
    <w:link w:val="22"/>
    <w:semiHidden/>
    <w:rsid w:val="00FC3382"/>
    <w:pPr>
      <w:adjustRightInd w:val="0"/>
      <w:snapToGrid w:val="0"/>
      <w:spacing w:line="440" w:lineRule="exact"/>
      <w:ind w:left="1440" w:hanging="2"/>
      <w:jc w:val="both"/>
    </w:pPr>
    <w:rPr>
      <w:rFonts w:ascii="標楷體" w:eastAsia="標楷體" w:hAnsi="標楷體"/>
      <w:sz w:val="26"/>
      <w:szCs w:val="26"/>
      <w:lang/>
    </w:rPr>
  </w:style>
  <w:style w:type="character" w:customStyle="1" w:styleId="22">
    <w:name w:val="本文縮排 2 字元"/>
    <w:basedOn w:val="a0"/>
    <w:link w:val="21"/>
    <w:semiHidden/>
    <w:rsid w:val="00FC3382"/>
    <w:rPr>
      <w:rFonts w:ascii="標楷體" w:eastAsia="標楷體" w:hAnsi="標楷體"/>
      <w:kern w:val="2"/>
      <w:sz w:val="26"/>
      <w:szCs w:val="26"/>
      <w:lang/>
    </w:rPr>
  </w:style>
  <w:style w:type="paragraph" w:styleId="ae">
    <w:name w:val="Body Text Indent"/>
    <w:basedOn w:val="a"/>
    <w:link w:val="af"/>
    <w:semiHidden/>
    <w:rsid w:val="00FC3382"/>
    <w:pPr>
      <w:ind w:left="1200" w:hanging="720"/>
    </w:pPr>
    <w:rPr>
      <w:rFonts w:ascii="Times New Roman" w:eastAsia="標楷體" w:hAnsi="Times New Roman"/>
      <w:sz w:val="28"/>
      <w:szCs w:val="24"/>
      <w:lang/>
    </w:rPr>
  </w:style>
  <w:style w:type="character" w:customStyle="1" w:styleId="af">
    <w:name w:val="本文縮排 字元"/>
    <w:basedOn w:val="a0"/>
    <w:link w:val="ae"/>
    <w:semiHidden/>
    <w:rsid w:val="00FC3382"/>
    <w:rPr>
      <w:rFonts w:ascii="Times New Roman" w:eastAsia="標楷體" w:hAnsi="Times New Roman"/>
      <w:kern w:val="2"/>
      <w:sz w:val="28"/>
      <w:szCs w:val="24"/>
      <w:lang/>
    </w:rPr>
  </w:style>
  <w:style w:type="paragraph" w:styleId="af0">
    <w:name w:val="Balloon Text"/>
    <w:basedOn w:val="a"/>
    <w:link w:val="af1"/>
    <w:uiPriority w:val="99"/>
    <w:semiHidden/>
    <w:rsid w:val="00FC3382"/>
    <w:rPr>
      <w:rFonts w:ascii="Arial" w:hAnsi="Arial"/>
      <w:sz w:val="18"/>
      <w:szCs w:val="18"/>
      <w:lang/>
    </w:rPr>
  </w:style>
  <w:style w:type="character" w:customStyle="1" w:styleId="af1">
    <w:name w:val="註解方塊文字 字元"/>
    <w:basedOn w:val="a0"/>
    <w:link w:val="af0"/>
    <w:uiPriority w:val="99"/>
    <w:semiHidden/>
    <w:rsid w:val="00FC3382"/>
    <w:rPr>
      <w:rFonts w:ascii="Arial" w:hAnsi="Arial"/>
      <w:kern w:val="2"/>
      <w:sz w:val="18"/>
      <w:szCs w:val="18"/>
      <w:lang/>
    </w:rPr>
  </w:style>
  <w:style w:type="character" w:styleId="af2">
    <w:name w:val="page number"/>
    <w:basedOn w:val="a0"/>
    <w:rsid w:val="00FC3382"/>
  </w:style>
  <w:style w:type="paragraph" w:customStyle="1" w:styleId="af3">
    <w:name w:val="附件"/>
    <w:basedOn w:val="a9"/>
    <w:rsid w:val="00FC3382"/>
    <w:pPr>
      <w:spacing w:after="0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af4">
    <w:name w:val="附件 字元"/>
    <w:rsid w:val="00FC3382"/>
    <w:rPr>
      <w:rFonts w:ascii="標楷體" w:eastAsia="標楷體" w:hAnsi="標楷體"/>
      <w:bCs/>
      <w:kern w:val="2"/>
      <w:sz w:val="32"/>
      <w:szCs w:val="32"/>
      <w:lang w:val="en-US" w:eastAsia="zh-TW" w:bidi="ar-SA"/>
    </w:rPr>
  </w:style>
  <w:style w:type="paragraph" w:styleId="HTML">
    <w:name w:val="HTML Preformatted"/>
    <w:basedOn w:val="a"/>
    <w:link w:val="HTML0"/>
    <w:semiHidden/>
    <w:rsid w:val="00FC33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/>
    </w:rPr>
  </w:style>
  <w:style w:type="character" w:customStyle="1" w:styleId="HTML0">
    <w:name w:val="HTML 預設格式 字元"/>
    <w:basedOn w:val="a0"/>
    <w:link w:val="HTML"/>
    <w:semiHidden/>
    <w:rsid w:val="00FC3382"/>
    <w:rPr>
      <w:rFonts w:ascii="細明體" w:eastAsia="細明體" w:hAnsi="細明體"/>
      <w:sz w:val="24"/>
      <w:szCs w:val="24"/>
      <w:lang/>
    </w:rPr>
  </w:style>
  <w:style w:type="character" w:customStyle="1" w:styleId="12">
    <w:name w:val=" 字元 字元1"/>
    <w:rsid w:val="00FC3382"/>
    <w:rPr>
      <w:kern w:val="2"/>
    </w:rPr>
  </w:style>
  <w:style w:type="paragraph" w:customStyle="1" w:styleId="-11">
    <w:name w:val="彩色清單 - 輔色 11"/>
    <w:basedOn w:val="a"/>
    <w:qFormat/>
    <w:rsid w:val="00FC3382"/>
    <w:pPr>
      <w:ind w:leftChars="200" w:left="480"/>
    </w:pPr>
  </w:style>
  <w:style w:type="paragraph" w:customStyle="1" w:styleId="ListParagraph1">
    <w:name w:val="List Paragraph1"/>
    <w:basedOn w:val="a"/>
    <w:uiPriority w:val="99"/>
    <w:qFormat/>
    <w:rsid w:val="00FC3382"/>
    <w:pPr>
      <w:ind w:leftChars="200" w:left="480"/>
    </w:pPr>
  </w:style>
  <w:style w:type="character" w:customStyle="1" w:styleId="23">
    <w:name w:val=" 字元 字元2"/>
    <w:locked/>
    <w:rsid w:val="00FC3382"/>
    <w:rPr>
      <w:rFonts w:eastAsia="新細明體"/>
      <w:kern w:val="2"/>
      <w:lang w:val="en-US" w:eastAsia="zh-TW" w:bidi="ar-SA"/>
    </w:rPr>
  </w:style>
  <w:style w:type="paragraph" w:styleId="af5">
    <w:name w:val="Date"/>
    <w:basedOn w:val="a"/>
    <w:next w:val="a"/>
    <w:link w:val="af6"/>
    <w:semiHidden/>
    <w:rsid w:val="00FC3382"/>
    <w:pPr>
      <w:jc w:val="right"/>
    </w:pPr>
    <w:rPr>
      <w:rFonts w:ascii="標楷體" w:eastAsia="標楷體" w:hAnsi="標楷體"/>
      <w:szCs w:val="24"/>
      <w:lang/>
    </w:rPr>
  </w:style>
  <w:style w:type="character" w:customStyle="1" w:styleId="af6">
    <w:name w:val="日期 字元"/>
    <w:basedOn w:val="a0"/>
    <w:link w:val="af5"/>
    <w:semiHidden/>
    <w:rsid w:val="00FC3382"/>
    <w:rPr>
      <w:rFonts w:ascii="標楷體" w:eastAsia="標楷體" w:hAnsi="標楷體"/>
      <w:kern w:val="2"/>
      <w:sz w:val="24"/>
      <w:szCs w:val="24"/>
      <w:lang/>
    </w:rPr>
  </w:style>
  <w:style w:type="character" w:customStyle="1" w:styleId="af7">
    <w:name w:val=" 字元 字元"/>
    <w:rsid w:val="00FC3382"/>
    <w:rPr>
      <w:rFonts w:ascii="標楷體" w:eastAsia="標楷體" w:hAnsi="標楷體"/>
      <w:kern w:val="2"/>
      <w:sz w:val="24"/>
      <w:szCs w:val="24"/>
    </w:rPr>
  </w:style>
  <w:style w:type="paragraph" w:customStyle="1" w:styleId="af8">
    <w:name w:val="說明條列"/>
    <w:basedOn w:val="a"/>
    <w:rsid w:val="00FC3382"/>
    <w:pPr>
      <w:spacing w:line="480" w:lineRule="exact"/>
      <w:jc w:val="both"/>
    </w:pPr>
    <w:rPr>
      <w:rFonts w:ascii="標楷體" w:eastAsia="標楷體" w:hAnsi="Times New Roman"/>
      <w:sz w:val="30"/>
      <w:szCs w:val="20"/>
    </w:rPr>
  </w:style>
  <w:style w:type="paragraph" w:styleId="24">
    <w:name w:val="Body Text 2"/>
    <w:basedOn w:val="a"/>
    <w:link w:val="25"/>
    <w:rsid w:val="00FC3382"/>
    <w:pPr>
      <w:autoSpaceDE w:val="0"/>
      <w:autoSpaceDN w:val="0"/>
      <w:adjustRightInd w:val="0"/>
      <w:snapToGrid w:val="0"/>
      <w:jc w:val="center"/>
    </w:pPr>
    <w:rPr>
      <w:rFonts w:ascii="標楷體" w:eastAsia="標楷體" w:hAnsi="標楷體"/>
      <w:color w:val="FF0000"/>
      <w:szCs w:val="24"/>
      <w:u w:val="single"/>
      <w:lang w:val="zh-TW"/>
    </w:rPr>
  </w:style>
  <w:style w:type="character" w:customStyle="1" w:styleId="25">
    <w:name w:val="本文 2 字元"/>
    <w:basedOn w:val="a0"/>
    <w:link w:val="24"/>
    <w:rsid w:val="00FC3382"/>
    <w:rPr>
      <w:rFonts w:ascii="標楷體" w:eastAsia="標楷體" w:hAnsi="標楷體"/>
      <w:color w:val="FF0000"/>
      <w:kern w:val="2"/>
      <w:sz w:val="24"/>
      <w:szCs w:val="24"/>
      <w:u w:val="single"/>
      <w:lang w:val="zh-TW"/>
    </w:rPr>
  </w:style>
  <w:style w:type="paragraph" w:customStyle="1" w:styleId="af9">
    <w:name w:val="主旨說明擬辦"/>
    <w:basedOn w:val="a"/>
    <w:rsid w:val="00FC3382"/>
    <w:pPr>
      <w:kinsoku w:val="0"/>
      <w:overflowPunct w:val="0"/>
      <w:ind w:left="1200" w:hanging="1200"/>
    </w:pPr>
    <w:rPr>
      <w:rFonts w:ascii="Times New Roman" w:eastAsia="標楷體" w:hAnsi="Times New Roman"/>
      <w:sz w:val="40"/>
      <w:szCs w:val="20"/>
    </w:rPr>
  </w:style>
  <w:style w:type="character" w:styleId="afa">
    <w:name w:val="Hyperlink"/>
    <w:uiPriority w:val="99"/>
    <w:unhideWhenUsed/>
    <w:rsid w:val="00FC3382"/>
    <w:rPr>
      <w:strike w:val="0"/>
      <w:dstrike w:val="0"/>
      <w:color w:val="333333"/>
      <w:u w:val="none"/>
      <w:effect w:val="none"/>
    </w:rPr>
  </w:style>
  <w:style w:type="paragraph" w:customStyle="1" w:styleId="021">
    <w:name w:val="021"/>
    <w:basedOn w:val="a"/>
    <w:rsid w:val="00FC3382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customStyle="1" w:styleId="045-2">
    <w:name w:val="045-2"/>
    <w:basedOn w:val="a"/>
    <w:rsid w:val="00FC3382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customStyle="1" w:styleId="042-">
    <w:name w:val="042-"/>
    <w:basedOn w:val="a"/>
    <w:rsid w:val="00FC3382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FC33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FC3382"/>
  </w:style>
  <w:style w:type="character" w:customStyle="1" w:styleId="langwithname">
    <w:name w:val="langwithname"/>
    <w:basedOn w:val="a0"/>
    <w:rsid w:val="00FC3382"/>
  </w:style>
  <w:style w:type="paragraph" w:customStyle="1" w:styleId="120">
    <w:name w:val="清單段落12"/>
    <w:basedOn w:val="a"/>
    <w:uiPriority w:val="99"/>
    <w:rsid w:val="00FC3382"/>
    <w:pPr>
      <w:ind w:leftChars="200" w:left="480"/>
    </w:pPr>
    <w:rPr>
      <w:rFonts w:cs="Calibri"/>
      <w:szCs w:val="24"/>
    </w:rPr>
  </w:style>
  <w:style w:type="paragraph" w:customStyle="1" w:styleId="031">
    <w:name w:val="031"/>
    <w:basedOn w:val="a"/>
    <w:rsid w:val="00FC33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39FC-DE27-4B9C-8891-262A2143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Huangyh</cp:lastModifiedBy>
  <cp:revision>2</cp:revision>
  <cp:lastPrinted>2016-01-08T07:26:00Z</cp:lastPrinted>
  <dcterms:created xsi:type="dcterms:W3CDTF">2017-01-05T10:10:00Z</dcterms:created>
  <dcterms:modified xsi:type="dcterms:W3CDTF">2017-01-05T10:10:00Z</dcterms:modified>
</cp:coreProperties>
</file>